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80" w:rsidRPr="006E54B6" w:rsidRDefault="004776A7" w:rsidP="006E54B6">
      <w:pPr>
        <w:pStyle w:val="NoSpacing"/>
        <w:rPr>
          <w:sz w:val="6"/>
        </w:rPr>
      </w:pPr>
      <w:r>
        <w:t xml:space="preserve"> </w:t>
      </w:r>
      <w:r w:rsidR="00BD7D67">
        <w:tab/>
      </w:r>
    </w:p>
    <w:p w:rsidR="00762D80" w:rsidRPr="00E15A4F" w:rsidRDefault="00BD7D67" w:rsidP="00BD7D67">
      <w:pPr>
        <w:pStyle w:val="NoSpacing"/>
        <w:tabs>
          <w:tab w:val="center" w:pos="4680"/>
          <w:tab w:val="right" w:pos="9360"/>
        </w:tabs>
        <w:rPr>
          <w:b/>
          <w:u w:val="single"/>
        </w:rPr>
      </w:pPr>
      <w:r w:rsidRPr="00E15A4F">
        <w:rPr>
          <w:b/>
          <w:u w:val="single"/>
        </w:rPr>
        <w:t>INFORMATION SHEET</w:t>
      </w:r>
      <w:r w:rsidR="006A758F">
        <w:rPr>
          <w:b/>
          <w:u w:val="single"/>
        </w:rPr>
        <w:t xml:space="preserve"> for</w:t>
      </w:r>
      <w:r w:rsidRPr="00E15A4F">
        <w:rPr>
          <w:b/>
        </w:rPr>
        <w:t xml:space="preserve"> </w:t>
      </w:r>
      <w:r w:rsidR="006A758F" w:rsidRPr="00E15A4F">
        <w:rPr>
          <w:b/>
          <w:u w:val="single"/>
        </w:rPr>
        <w:t xml:space="preserve">2014/2015 </w:t>
      </w:r>
      <w:r w:rsidRPr="00E15A4F">
        <w:rPr>
          <w:b/>
        </w:rPr>
        <w:t xml:space="preserve"> </w:t>
      </w:r>
      <w:r w:rsidRPr="00E15A4F">
        <w:rPr>
          <w:b/>
        </w:rPr>
        <w:tab/>
      </w:r>
      <w:r w:rsidR="00762D80" w:rsidRPr="00E15A4F">
        <w:rPr>
          <w:b/>
          <w:u w:val="single"/>
        </w:rPr>
        <w:t xml:space="preserve"> </w:t>
      </w:r>
    </w:p>
    <w:p w:rsidR="00330010" w:rsidRDefault="00762D80" w:rsidP="00BD7D67">
      <w:pPr>
        <w:pStyle w:val="NoSpacing"/>
        <w:tabs>
          <w:tab w:val="center" w:pos="4680"/>
          <w:tab w:val="right" w:pos="9360"/>
        </w:tabs>
      </w:pPr>
      <w:r>
        <w:t xml:space="preserve">We praise the almighty God for his mercy and for a successful ending of academic 2013/2014 and the beginning of a new academic year 2014/2015.                                                                                                                    </w:t>
      </w:r>
    </w:p>
    <w:p w:rsidR="0020760F" w:rsidRPr="00627588" w:rsidRDefault="00762D80" w:rsidP="0020760F">
      <w:pPr>
        <w:pStyle w:val="NoSpacing"/>
        <w:rPr>
          <w:rFonts w:asciiTheme="majorHAnsi" w:hAnsiTheme="majorHAnsi"/>
          <w:sz w:val="32"/>
        </w:rPr>
      </w:pPr>
      <w:r>
        <w:rPr>
          <w:rFonts w:asciiTheme="majorHAnsi" w:hAnsiTheme="majorHAnsi"/>
          <w:sz w:val="20"/>
        </w:rPr>
        <w:t>Welcome to Olivia S. Washin</w:t>
      </w:r>
      <w:r w:rsidR="00973D56">
        <w:rPr>
          <w:rFonts w:asciiTheme="majorHAnsi" w:hAnsiTheme="majorHAnsi"/>
          <w:sz w:val="20"/>
        </w:rPr>
        <w:t xml:space="preserve">gton Elementary school, Parents, Guardians and Students. </w:t>
      </w:r>
      <w:r>
        <w:rPr>
          <w:rFonts w:asciiTheme="majorHAnsi" w:hAnsiTheme="majorHAnsi"/>
          <w:sz w:val="20"/>
        </w:rPr>
        <w:t xml:space="preserve">      </w:t>
      </w:r>
      <w:r w:rsidR="00AA0A35" w:rsidRPr="00627588">
        <w:rPr>
          <w:rFonts w:asciiTheme="majorHAnsi" w:hAnsiTheme="majorHAnsi"/>
          <w:sz w:val="32"/>
        </w:rPr>
        <w:t xml:space="preserve"> </w:t>
      </w:r>
    </w:p>
    <w:p w:rsidR="00EF5781" w:rsidRPr="00627588" w:rsidRDefault="002B0596" w:rsidP="0020760F">
      <w:pPr>
        <w:pStyle w:val="NoSpacing"/>
        <w:rPr>
          <w:rFonts w:ascii="Algerian" w:hAnsi="Algerian"/>
          <w:sz w:val="32"/>
        </w:rPr>
      </w:pPr>
      <w:r w:rsidRPr="00627588">
        <w:rPr>
          <w:sz w:val="24"/>
        </w:rPr>
        <w:t>A modern school</w:t>
      </w:r>
      <w:r w:rsidR="00973D56">
        <w:rPr>
          <w:sz w:val="24"/>
        </w:rPr>
        <w:t xml:space="preserve"> with modern facilities</w:t>
      </w:r>
      <w:r w:rsidRPr="00627588">
        <w:rPr>
          <w:sz w:val="24"/>
        </w:rPr>
        <w:t xml:space="preserve"> established for you and your children. </w:t>
      </w:r>
      <w:r w:rsidR="00EF5781" w:rsidRPr="00627588">
        <w:rPr>
          <w:sz w:val="24"/>
        </w:rPr>
        <w:t>The</w:t>
      </w:r>
      <w:r w:rsidR="008F1071" w:rsidRPr="00627588">
        <w:rPr>
          <w:sz w:val="24"/>
        </w:rPr>
        <w:t xml:space="preserve"> above</w:t>
      </w:r>
      <w:r w:rsidRPr="00627588">
        <w:rPr>
          <w:sz w:val="24"/>
        </w:rPr>
        <w:t xml:space="preserve"> mentioned institution is being </w:t>
      </w:r>
      <w:r w:rsidR="00EF5781" w:rsidRPr="00627588">
        <w:rPr>
          <w:sz w:val="24"/>
        </w:rPr>
        <w:t>established</w:t>
      </w:r>
      <w:r w:rsidR="005660D6" w:rsidRPr="00627588">
        <w:rPr>
          <w:sz w:val="24"/>
        </w:rPr>
        <w:t xml:space="preserve"> purposely to enable parents/</w:t>
      </w:r>
      <w:r w:rsidR="00EF5781" w:rsidRPr="00627588">
        <w:rPr>
          <w:sz w:val="24"/>
        </w:rPr>
        <w:t>guardians fulfill their parental responsibilit</w:t>
      </w:r>
      <w:r w:rsidR="00AA0A35" w:rsidRPr="00627588">
        <w:rPr>
          <w:sz w:val="24"/>
        </w:rPr>
        <w:t>ies by giving their children tangible gift of Education</w:t>
      </w:r>
      <w:r w:rsidR="00EF5781" w:rsidRPr="00627588">
        <w:rPr>
          <w:sz w:val="24"/>
        </w:rPr>
        <w:t xml:space="preserve">. In </w:t>
      </w:r>
      <w:r w:rsidR="00AA0A35" w:rsidRPr="00627588">
        <w:rPr>
          <w:sz w:val="24"/>
        </w:rPr>
        <w:t>doing</w:t>
      </w:r>
      <w:r w:rsidR="00EF5781" w:rsidRPr="00627588">
        <w:rPr>
          <w:sz w:val="24"/>
        </w:rPr>
        <w:t xml:space="preserve"> so the school has </w:t>
      </w:r>
      <w:r w:rsidR="00AA0A35" w:rsidRPr="00627588">
        <w:rPr>
          <w:sz w:val="24"/>
        </w:rPr>
        <w:t>provided reasonable</w:t>
      </w:r>
      <w:r w:rsidR="00EF5781" w:rsidRPr="00627588">
        <w:rPr>
          <w:sz w:val="24"/>
        </w:rPr>
        <w:t xml:space="preserve"> fees as follows: </w:t>
      </w:r>
    </w:p>
    <w:p w:rsidR="00DB1B38" w:rsidRPr="00DB1B38" w:rsidRDefault="00DB1B38" w:rsidP="00627588">
      <w:pPr>
        <w:pStyle w:val="NoSpacing"/>
        <w:rPr>
          <w:sz w:val="4"/>
        </w:rPr>
      </w:pPr>
    </w:p>
    <w:p w:rsidR="00AA0A35" w:rsidRPr="00AA0A35" w:rsidRDefault="00DB1B38" w:rsidP="00627588">
      <w:pPr>
        <w:pStyle w:val="NoSpacing"/>
        <w:rPr>
          <w:sz w:val="48"/>
        </w:rPr>
      </w:pPr>
      <w:r>
        <w:t xml:space="preserve">FEES FOR BOTH NEW AND OLD STUDENT (with the exception of registration)   </w:t>
      </w:r>
    </w:p>
    <w:tbl>
      <w:tblPr>
        <w:tblStyle w:val="TableGrid"/>
        <w:tblW w:w="9720" w:type="dxa"/>
        <w:tblInd w:w="-162" w:type="dxa"/>
        <w:tblLook w:val="04A0"/>
      </w:tblPr>
      <w:tblGrid>
        <w:gridCol w:w="1530"/>
        <w:gridCol w:w="1800"/>
        <w:gridCol w:w="4320"/>
        <w:gridCol w:w="2070"/>
      </w:tblGrid>
      <w:tr w:rsidR="005A099C" w:rsidTr="000C5201">
        <w:tc>
          <w:tcPr>
            <w:tcW w:w="9720" w:type="dxa"/>
            <w:gridSpan w:val="4"/>
          </w:tcPr>
          <w:p w:rsidR="005A099C" w:rsidRDefault="005A099C" w:rsidP="0091617D">
            <w:pPr>
              <w:pStyle w:val="NoSpacing"/>
              <w:jc w:val="center"/>
              <w:rPr>
                <w:rFonts w:ascii="Times New Roman" w:hAnsi="Times New Roman" w:cs="Times New Roman"/>
                <w:sz w:val="28"/>
                <w:szCs w:val="28"/>
              </w:rPr>
            </w:pPr>
            <w:r>
              <w:rPr>
                <w:rFonts w:ascii="Times New Roman" w:hAnsi="Times New Roman" w:cs="Times New Roman"/>
                <w:sz w:val="28"/>
                <w:szCs w:val="28"/>
              </w:rPr>
              <w:t>1</w:t>
            </w:r>
            <w:r w:rsidRPr="00EB17C6">
              <w:rPr>
                <w:rFonts w:ascii="Times New Roman" w:hAnsi="Times New Roman" w:cs="Times New Roman"/>
                <w:sz w:val="28"/>
                <w:szCs w:val="28"/>
                <w:vertAlign w:val="superscript"/>
              </w:rPr>
              <w:t>st</w:t>
            </w:r>
            <w:r>
              <w:rPr>
                <w:rFonts w:ascii="Times New Roman" w:hAnsi="Times New Roman" w:cs="Times New Roman"/>
                <w:sz w:val="28"/>
                <w:szCs w:val="28"/>
              </w:rPr>
              <w:t xml:space="preserve"> Semester Tuitions</w:t>
            </w:r>
          </w:p>
        </w:tc>
      </w:tr>
      <w:tr w:rsidR="005A099C" w:rsidRPr="00FC366D" w:rsidTr="000C5201">
        <w:tc>
          <w:tcPr>
            <w:tcW w:w="1530" w:type="dxa"/>
          </w:tcPr>
          <w:p w:rsidR="005A099C" w:rsidRPr="002333D0" w:rsidRDefault="005A099C" w:rsidP="0091617D">
            <w:pPr>
              <w:pStyle w:val="NoSpacing"/>
              <w:jc w:val="center"/>
              <w:rPr>
                <w:rFonts w:ascii="Times New Roman" w:hAnsi="Times New Roman" w:cs="Times New Roman"/>
                <w:b/>
                <w:szCs w:val="28"/>
              </w:rPr>
            </w:pPr>
            <w:r w:rsidRPr="002333D0">
              <w:rPr>
                <w:rFonts w:ascii="Times New Roman" w:hAnsi="Times New Roman" w:cs="Times New Roman"/>
                <w:b/>
                <w:szCs w:val="28"/>
              </w:rPr>
              <w:t xml:space="preserve">Class </w:t>
            </w:r>
          </w:p>
        </w:tc>
        <w:tc>
          <w:tcPr>
            <w:tcW w:w="1800" w:type="dxa"/>
          </w:tcPr>
          <w:p w:rsidR="005A099C" w:rsidRPr="002333D0" w:rsidRDefault="005A099C" w:rsidP="0091617D">
            <w:pPr>
              <w:pStyle w:val="NoSpacing"/>
              <w:jc w:val="center"/>
              <w:rPr>
                <w:rFonts w:ascii="Times New Roman" w:hAnsi="Times New Roman" w:cs="Times New Roman"/>
                <w:b/>
                <w:szCs w:val="28"/>
              </w:rPr>
            </w:pPr>
            <w:r w:rsidRPr="002333D0">
              <w:rPr>
                <w:rFonts w:ascii="Times New Roman" w:hAnsi="Times New Roman" w:cs="Times New Roman"/>
                <w:b/>
                <w:szCs w:val="28"/>
              </w:rPr>
              <w:t xml:space="preserve">Registration </w:t>
            </w:r>
          </w:p>
        </w:tc>
        <w:tc>
          <w:tcPr>
            <w:tcW w:w="4320" w:type="dxa"/>
          </w:tcPr>
          <w:p w:rsidR="005A099C" w:rsidRPr="002333D0" w:rsidRDefault="002333D0" w:rsidP="0091617D">
            <w:pPr>
              <w:pStyle w:val="NoSpacing"/>
              <w:tabs>
                <w:tab w:val="left" w:pos="435"/>
                <w:tab w:val="center" w:pos="2052"/>
              </w:tabs>
              <w:rPr>
                <w:rFonts w:ascii="Times New Roman" w:hAnsi="Times New Roman" w:cs="Times New Roman"/>
                <w:b/>
                <w:szCs w:val="28"/>
              </w:rPr>
            </w:pPr>
            <w:r w:rsidRPr="002333D0">
              <w:rPr>
                <w:rFonts w:ascii="Times New Roman" w:hAnsi="Times New Roman" w:cs="Times New Roman"/>
                <w:b/>
                <w:noProof/>
                <w:szCs w:val="28"/>
              </w:rPr>
              <w:pict>
                <v:shapetype id="_x0000_t32" coordsize="21600,21600" o:spt="32" o:oned="t" path="m,l21600,21600e" filled="f">
                  <v:path arrowok="t" fillok="f" o:connecttype="none"/>
                  <o:lock v:ext="edit" shapetype="t"/>
                </v:shapetype>
                <v:shape id="_x0000_s1028" type="#_x0000_t32" style="position:absolute;margin-left:67.35pt;margin-top:-.6pt;width:.75pt;height:145.3pt;z-index:251660288;mso-position-horizontal-relative:text;mso-position-vertical-relative:text" o:connectortype="straight"/>
              </w:pict>
            </w:r>
            <w:r w:rsidR="005A099C" w:rsidRPr="002333D0">
              <w:rPr>
                <w:rFonts w:ascii="Times New Roman" w:hAnsi="Times New Roman" w:cs="Times New Roman"/>
                <w:b/>
                <w:szCs w:val="28"/>
              </w:rPr>
              <w:t xml:space="preserve"> Uniform</w:t>
            </w:r>
            <w:r w:rsidR="005A099C" w:rsidRPr="002333D0">
              <w:rPr>
                <w:rFonts w:ascii="Times New Roman" w:hAnsi="Times New Roman" w:cs="Times New Roman"/>
                <w:b/>
                <w:szCs w:val="28"/>
              </w:rPr>
              <w:tab/>
              <w:t xml:space="preserve">Tuition </w:t>
            </w:r>
          </w:p>
        </w:tc>
        <w:tc>
          <w:tcPr>
            <w:tcW w:w="2070" w:type="dxa"/>
          </w:tcPr>
          <w:p w:rsidR="005A099C" w:rsidRPr="002333D0" w:rsidRDefault="005A099C" w:rsidP="0091617D">
            <w:pPr>
              <w:pStyle w:val="NoSpacing"/>
              <w:jc w:val="center"/>
              <w:rPr>
                <w:rFonts w:ascii="Times New Roman" w:hAnsi="Times New Roman" w:cs="Times New Roman"/>
                <w:b/>
                <w:szCs w:val="28"/>
              </w:rPr>
            </w:pPr>
            <w:r w:rsidRPr="002333D0">
              <w:rPr>
                <w:rFonts w:ascii="Times New Roman" w:hAnsi="Times New Roman" w:cs="Times New Roman"/>
                <w:b/>
                <w:szCs w:val="28"/>
              </w:rPr>
              <w:t xml:space="preserve">Total </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Day Care</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w:t>
            </w:r>
            <w:r w:rsidR="002333D0">
              <w:rPr>
                <w:rFonts w:ascii="Times New Roman" w:hAnsi="Times New Roman" w:cs="Times New Roman"/>
                <w:szCs w:val="28"/>
              </w:rPr>
              <w:t xml:space="preserve">   </w:t>
            </w:r>
            <w:r w:rsidRPr="002333D0">
              <w:rPr>
                <w:rFonts w:ascii="Times New Roman" w:hAnsi="Times New Roman" w:cs="Times New Roman"/>
                <w:szCs w:val="28"/>
              </w:rPr>
              <w:t>L$ 1000</w:t>
            </w:r>
            <w:r w:rsidR="002333D0">
              <w:rPr>
                <w:rFonts w:ascii="Times New Roman" w:hAnsi="Times New Roman" w:cs="Times New Roman"/>
                <w:szCs w:val="28"/>
              </w:rPr>
              <w:t>.00</w:t>
            </w:r>
            <w:r w:rsidRPr="002333D0">
              <w:rPr>
                <w:rFonts w:ascii="Times New Roman" w:hAnsi="Times New Roman" w:cs="Times New Roman"/>
                <w:szCs w:val="28"/>
              </w:rPr>
              <w:t xml:space="preserve">      L$1000.00   (Monthly)</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L$6,000.00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ABC</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$ 1,380.00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L$2,380.00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K-I</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w:t>
            </w:r>
            <w:r w:rsidR="002333D0">
              <w:rPr>
                <w:rFonts w:ascii="Times New Roman" w:hAnsi="Times New Roman" w:cs="Times New Roman"/>
                <w:szCs w:val="28"/>
              </w:rPr>
              <w:t xml:space="preserve"> </w:t>
            </w:r>
            <w:r w:rsidRPr="002333D0">
              <w:rPr>
                <w:rFonts w:ascii="Times New Roman" w:hAnsi="Times New Roman" w:cs="Times New Roman"/>
                <w:szCs w:val="28"/>
              </w:rPr>
              <w:t>L$ 1000</w:t>
            </w:r>
            <w:r w:rsidR="002333D0">
              <w:rPr>
                <w:rFonts w:ascii="Times New Roman" w:hAnsi="Times New Roman" w:cs="Times New Roman"/>
                <w:szCs w:val="28"/>
              </w:rPr>
              <w:t>.00</w:t>
            </w:r>
            <w:r w:rsidRPr="002333D0">
              <w:rPr>
                <w:rFonts w:ascii="Times New Roman" w:hAnsi="Times New Roman" w:cs="Times New Roman"/>
                <w:szCs w:val="28"/>
              </w:rPr>
              <w:t xml:space="preserve">                 L $ 1,380.00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L$2,380.00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K-II</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 380.00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L$2,380.00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1</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$ 1,950.00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L$2,950.00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2</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$ 1,950.00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L$2,950.00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3</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$ 1,950.00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L$2,950.00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4</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$ 1,950.00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L$2,950.00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5</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$ 3,530.00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L$4,530.00</w:t>
            </w:r>
          </w:p>
        </w:tc>
      </w:tr>
      <w:tr w:rsidR="005A099C" w:rsidTr="000C5201">
        <w:tc>
          <w:tcPr>
            <w:tcW w:w="153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Grade 6</w:t>
            </w:r>
          </w:p>
        </w:tc>
        <w:tc>
          <w:tcPr>
            <w:tcW w:w="1800" w:type="dxa"/>
          </w:tcPr>
          <w:p w:rsidR="005A099C" w:rsidRPr="002333D0" w:rsidRDefault="005A099C" w:rsidP="0091617D">
            <w:pPr>
              <w:pStyle w:val="NoSpacing"/>
              <w:jc w:val="center"/>
              <w:rPr>
                <w:rFonts w:ascii="Times New Roman" w:hAnsi="Times New Roman" w:cs="Times New Roman"/>
                <w:szCs w:val="28"/>
              </w:rPr>
            </w:pPr>
            <w:r w:rsidRPr="002333D0">
              <w:rPr>
                <w:rFonts w:ascii="Times New Roman" w:hAnsi="Times New Roman" w:cs="Times New Roman"/>
                <w:szCs w:val="28"/>
              </w:rPr>
              <w:t>Free</w:t>
            </w:r>
          </w:p>
        </w:tc>
        <w:tc>
          <w:tcPr>
            <w:tcW w:w="4320" w:type="dxa"/>
          </w:tcPr>
          <w:p w:rsidR="005A099C" w:rsidRPr="002333D0" w:rsidRDefault="002333D0" w:rsidP="002333D0">
            <w:pPr>
              <w:pStyle w:val="NoSpacing"/>
              <w:rPr>
                <w:rFonts w:ascii="Times New Roman" w:hAnsi="Times New Roman" w:cs="Times New Roman"/>
                <w:szCs w:val="28"/>
              </w:rPr>
            </w:pPr>
            <w:r>
              <w:rPr>
                <w:rFonts w:ascii="Times New Roman" w:hAnsi="Times New Roman" w:cs="Times New Roman"/>
                <w:szCs w:val="28"/>
              </w:rPr>
              <w:t xml:space="preserve">    </w:t>
            </w:r>
            <w:r w:rsidR="005A099C" w:rsidRPr="002333D0">
              <w:rPr>
                <w:rFonts w:ascii="Times New Roman" w:hAnsi="Times New Roman" w:cs="Times New Roman"/>
                <w:szCs w:val="28"/>
              </w:rPr>
              <w:t>L$ 1000</w:t>
            </w:r>
            <w:r>
              <w:rPr>
                <w:rFonts w:ascii="Times New Roman" w:hAnsi="Times New Roman" w:cs="Times New Roman"/>
                <w:szCs w:val="28"/>
              </w:rPr>
              <w:t>.00</w:t>
            </w:r>
            <w:r w:rsidR="005A099C" w:rsidRPr="002333D0">
              <w:rPr>
                <w:rFonts w:ascii="Times New Roman" w:hAnsi="Times New Roman" w:cs="Times New Roman"/>
                <w:szCs w:val="28"/>
              </w:rPr>
              <w:t xml:space="preserve">                L $ 3,530.00</w:t>
            </w:r>
          </w:p>
        </w:tc>
        <w:tc>
          <w:tcPr>
            <w:tcW w:w="2070" w:type="dxa"/>
          </w:tcPr>
          <w:p w:rsidR="005A099C" w:rsidRPr="002333D0" w:rsidRDefault="005A099C" w:rsidP="0091617D">
            <w:pPr>
              <w:pStyle w:val="NoSpacing"/>
              <w:rPr>
                <w:rFonts w:ascii="Times New Roman" w:hAnsi="Times New Roman" w:cs="Times New Roman"/>
                <w:szCs w:val="28"/>
              </w:rPr>
            </w:pPr>
            <w:r w:rsidRPr="002333D0">
              <w:rPr>
                <w:rFonts w:ascii="Times New Roman" w:hAnsi="Times New Roman" w:cs="Times New Roman"/>
                <w:szCs w:val="28"/>
              </w:rPr>
              <w:t xml:space="preserve">       L$4,530.00</w:t>
            </w:r>
          </w:p>
        </w:tc>
      </w:tr>
    </w:tbl>
    <w:p w:rsidR="005A099C" w:rsidRDefault="005A099C" w:rsidP="00627588">
      <w:pPr>
        <w:pStyle w:val="NoSpacing"/>
      </w:pPr>
      <w:r w:rsidRPr="00C324C7">
        <w:rPr>
          <w:b/>
        </w:rPr>
        <w:t>Note</w:t>
      </w:r>
      <w:r>
        <w:t xml:space="preserve">: Fifty percent of the tuition and Uniform fees should be paid during the registration period  </w:t>
      </w:r>
    </w:p>
    <w:p w:rsidR="00627588" w:rsidRPr="00627588" w:rsidRDefault="00627588" w:rsidP="00627588">
      <w:pPr>
        <w:pStyle w:val="NoSpacing"/>
        <w:rPr>
          <w:sz w:val="2"/>
        </w:rPr>
      </w:pPr>
    </w:p>
    <w:p w:rsidR="005A099C" w:rsidRPr="00696F7A" w:rsidRDefault="00696F7A" w:rsidP="005A099C">
      <w:pPr>
        <w:pStyle w:val="NoSpacing"/>
      </w:pPr>
      <w:r w:rsidRPr="00F758E7">
        <w:rPr>
          <w:b/>
          <w:u w:val="single"/>
        </w:rPr>
        <w:t>ENTRANCE</w:t>
      </w:r>
      <w:r w:rsidRPr="00696F7A">
        <w:rPr>
          <w:u w:val="single"/>
        </w:rPr>
        <w:t>:</w:t>
      </w:r>
      <w:r w:rsidRPr="00F758E7">
        <w:t xml:space="preserve">  </w:t>
      </w:r>
      <w:r>
        <w:t>The school will be giving entrance to new students from K-2 to 6</w:t>
      </w:r>
      <w:r w:rsidRPr="00696F7A">
        <w:rPr>
          <w:vertAlign w:val="superscript"/>
        </w:rPr>
        <w:t>th</w:t>
      </w:r>
      <w:r>
        <w:t xml:space="preserve"> grade on the following date and time   </w:t>
      </w:r>
    </w:p>
    <w:p w:rsidR="005A099C" w:rsidRDefault="005A099C" w:rsidP="005A099C">
      <w:pPr>
        <w:pStyle w:val="NoSpacing"/>
        <w:numPr>
          <w:ilvl w:val="0"/>
          <w:numId w:val="2"/>
        </w:numPr>
      </w:pPr>
      <w:r>
        <w:t>Entrance July 28, 2014 9:00AM</w:t>
      </w:r>
    </w:p>
    <w:p w:rsidR="005A099C" w:rsidRDefault="005A099C" w:rsidP="005A099C">
      <w:pPr>
        <w:pStyle w:val="NoSpacing"/>
        <w:numPr>
          <w:ilvl w:val="0"/>
          <w:numId w:val="2"/>
        </w:numPr>
      </w:pPr>
      <w:r>
        <w:t>Entrance  August 11, 2014 9:00AM</w:t>
      </w:r>
    </w:p>
    <w:p w:rsidR="005A099C" w:rsidRDefault="005A099C" w:rsidP="005A099C">
      <w:pPr>
        <w:pStyle w:val="NoSpacing"/>
        <w:numPr>
          <w:ilvl w:val="0"/>
          <w:numId w:val="2"/>
        </w:numPr>
      </w:pPr>
      <w:r>
        <w:t>Entrance August 22, 2014 9:00AM</w:t>
      </w:r>
    </w:p>
    <w:p w:rsidR="005A099C" w:rsidRDefault="005A099C" w:rsidP="00B47BA6">
      <w:pPr>
        <w:pStyle w:val="NoSpacing"/>
      </w:pPr>
      <w:r w:rsidRPr="00F758E7">
        <w:rPr>
          <w:b/>
        </w:rPr>
        <w:t>Note:</w:t>
      </w:r>
      <w:r>
        <w:t xml:space="preserve">  Entrance fees is 100 LD</w:t>
      </w:r>
    </w:p>
    <w:p w:rsidR="00B47BA6" w:rsidRPr="00B47BA6" w:rsidRDefault="00B47BA6" w:rsidP="00B47BA6">
      <w:pPr>
        <w:pStyle w:val="NoSpacing"/>
        <w:rPr>
          <w:sz w:val="2"/>
        </w:rPr>
      </w:pPr>
    </w:p>
    <w:p w:rsidR="00696F7A" w:rsidRDefault="00696F7A" w:rsidP="00B47BA6">
      <w:pPr>
        <w:pStyle w:val="NoSpacing"/>
      </w:pPr>
      <w:r w:rsidRPr="000C5201">
        <w:rPr>
          <w:b/>
        </w:rPr>
        <w:t>NEW STUDENT</w:t>
      </w:r>
      <w:r w:rsidR="0035682A" w:rsidRPr="000C5201">
        <w:rPr>
          <w:b/>
        </w:rPr>
        <w:t>S</w:t>
      </w:r>
      <w:r w:rsidRPr="000C5201">
        <w:rPr>
          <w:b/>
        </w:rPr>
        <w:t xml:space="preserve"> REQUIREMENTS: </w:t>
      </w:r>
      <w:r>
        <w:t>T</w:t>
      </w:r>
      <w:r w:rsidRPr="00696F7A">
        <w:t>he following</w:t>
      </w:r>
      <w:r w:rsidR="00F96040">
        <w:t>s</w:t>
      </w:r>
      <w:r w:rsidRPr="00696F7A">
        <w:t xml:space="preserve"> are to be with you during registration</w:t>
      </w:r>
    </w:p>
    <w:p w:rsidR="00696F7A" w:rsidRPr="00696F7A" w:rsidRDefault="00696F7A" w:rsidP="00696F7A">
      <w:pPr>
        <w:pStyle w:val="ListParagraph"/>
        <w:numPr>
          <w:ilvl w:val="0"/>
          <w:numId w:val="3"/>
        </w:numPr>
        <w:jc w:val="both"/>
        <w:rPr>
          <w:sz w:val="2"/>
        </w:rPr>
      </w:pPr>
      <w:r w:rsidRPr="00696F7A">
        <w:t>Two passport</w:t>
      </w:r>
      <w:r>
        <w:t xml:space="preserve"> side </w:t>
      </w:r>
      <w:r w:rsidRPr="00696F7A">
        <w:t xml:space="preserve"> photo</w:t>
      </w:r>
    </w:p>
    <w:p w:rsidR="003E3E80" w:rsidRPr="003E3E80" w:rsidRDefault="00696F7A" w:rsidP="00696F7A">
      <w:pPr>
        <w:pStyle w:val="ListParagraph"/>
        <w:numPr>
          <w:ilvl w:val="0"/>
          <w:numId w:val="3"/>
        </w:numPr>
        <w:jc w:val="both"/>
        <w:rPr>
          <w:sz w:val="2"/>
        </w:rPr>
      </w:pPr>
      <w:r>
        <w:t xml:space="preserve">Two recommendation letters ( </w:t>
      </w:r>
      <w:r w:rsidR="003E3E80">
        <w:t xml:space="preserve">Community and former school ) </w:t>
      </w:r>
      <w:r w:rsidRPr="00696F7A">
        <w:t xml:space="preserve"> </w:t>
      </w:r>
    </w:p>
    <w:p w:rsidR="001C79BE" w:rsidRPr="001C79BE" w:rsidRDefault="003E3E80" w:rsidP="00696F7A">
      <w:pPr>
        <w:pStyle w:val="ListParagraph"/>
        <w:numPr>
          <w:ilvl w:val="0"/>
          <w:numId w:val="3"/>
        </w:numPr>
        <w:jc w:val="both"/>
        <w:rPr>
          <w:sz w:val="2"/>
        </w:rPr>
      </w:pPr>
      <w:r>
        <w:t>Others important documents</w:t>
      </w:r>
    </w:p>
    <w:p w:rsidR="00B47BA6" w:rsidRPr="00B47BA6" w:rsidRDefault="001C79BE" w:rsidP="00696F7A">
      <w:pPr>
        <w:pStyle w:val="ListParagraph"/>
        <w:numPr>
          <w:ilvl w:val="0"/>
          <w:numId w:val="3"/>
        </w:numPr>
        <w:jc w:val="both"/>
        <w:rPr>
          <w:sz w:val="2"/>
        </w:rPr>
      </w:pPr>
      <w:r>
        <w:t>Registration fees L$ 300.00</w:t>
      </w:r>
    </w:p>
    <w:p w:rsidR="0035682A" w:rsidRPr="0035682A" w:rsidRDefault="00B47BA6" w:rsidP="00696F7A">
      <w:pPr>
        <w:pStyle w:val="ListParagraph"/>
        <w:numPr>
          <w:ilvl w:val="0"/>
          <w:numId w:val="3"/>
        </w:numPr>
        <w:jc w:val="both"/>
        <w:rPr>
          <w:sz w:val="2"/>
        </w:rPr>
      </w:pPr>
      <w:r>
        <w:t xml:space="preserve">All should be properly place in A4 folder </w:t>
      </w:r>
      <w:r w:rsidR="003E3E80">
        <w:t xml:space="preserve">  </w:t>
      </w:r>
    </w:p>
    <w:p w:rsidR="0035682A" w:rsidRPr="000C5201" w:rsidRDefault="0046574F" w:rsidP="0035682A">
      <w:pPr>
        <w:pStyle w:val="NoSpacing"/>
        <w:rPr>
          <w:b/>
        </w:rPr>
      </w:pPr>
      <w:r w:rsidRPr="000C5201">
        <w:rPr>
          <w:b/>
        </w:rPr>
        <w:t xml:space="preserve">REQUIREMENT FOR DAY CARE </w:t>
      </w:r>
    </w:p>
    <w:p w:rsidR="004F0493" w:rsidRDefault="004F0493" w:rsidP="004F0493">
      <w:pPr>
        <w:pStyle w:val="NoSpacing"/>
        <w:numPr>
          <w:ilvl w:val="0"/>
          <w:numId w:val="4"/>
        </w:numPr>
      </w:pPr>
      <w:r>
        <w:t xml:space="preserve">Four roll of Tissue and Bath Soup </w:t>
      </w:r>
    </w:p>
    <w:p w:rsidR="004F0493" w:rsidRDefault="004F0493" w:rsidP="004F0493">
      <w:pPr>
        <w:pStyle w:val="NoSpacing"/>
        <w:numPr>
          <w:ilvl w:val="0"/>
          <w:numId w:val="4"/>
        </w:numPr>
      </w:pPr>
      <w:r>
        <w:t xml:space="preserve">Set of Copy book ( hard back) </w:t>
      </w:r>
    </w:p>
    <w:p w:rsidR="004F0493" w:rsidRDefault="004F0493" w:rsidP="004F0493">
      <w:pPr>
        <w:pStyle w:val="NoSpacing"/>
        <w:numPr>
          <w:ilvl w:val="0"/>
          <w:numId w:val="4"/>
        </w:numPr>
      </w:pPr>
      <w:r>
        <w:t>Coloring crayons ( 4 packs -8 in one for the year )</w:t>
      </w:r>
    </w:p>
    <w:p w:rsidR="004F0493" w:rsidRDefault="004F0493" w:rsidP="004F0493">
      <w:pPr>
        <w:pStyle w:val="NoSpacing"/>
        <w:numPr>
          <w:ilvl w:val="0"/>
          <w:numId w:val="4"/>
        </w:numPr>
      </w:pPr>
      <w:r>
        <w:t>One Dozen of pencils-2HB</w:t>
      </w:r>
    </w:p>
    <w:p w:rsidR="004F0493" w:rsidRDefault="004F0493" w:rsidP="004F0493">
      <w:pPr>
        <w:pStyle w:val="NoSpacing"/>
        <w:numPr>
          <w:ilvl w:val="0"/>
          <w:numId w:val="4"/>
        </w:numPr>
      </w:pPr>
      <w:r>
        <w:t>Lunch Kit</w:t>
      </w:r>
    </w:p>
    <w:p w:rsidR="005B5DE6" w:rsidRDefault="004F0493" w:rsidP="005B5DE6">
      <w:pPr>
        <w:pStyle w:val="NoSpacing"/>
        <w:numPr>
          <w:ilvl w:val="0"/>
          <w:numId w:val="4"/>
        </w:numPr>
      </w:pPr>
      <w:r>
        <w:t xml:space="preserve">Others items you see </w:t>
      </w:r>
      <w:r w:rsidR="0046574F">
        <w:t>necessary for</w:t>
      </w:r>
      <w:r w:rsidR="005B5DE6">
        <w:t xml:space="preserve"> your child use.</w:t>
      </w:r>
    </w:p>
    <w:p w:rsidR="004F0493" w:rsidRPr="000C5201" w:rsidRDefault="005B5DE6" w:rsidP="005B5DE6">
      <w:pPr>
        <w:pStyle w:val="NoSpacing"/>
        <w:rPr>
          <w:b/>
        </w:rPr>
      </w:pPr>
      <w:r w:rsidRPr="000C5201">
        <w:rPr>
          <w:b/>
        </w:rPr>
        <w:t>Requirement</w:t>
      </w:r>
      <w:r w:rsidR="00F14E48" w:rsidRPr="000C5201">
        <w:rPr>
          <w:b/>
        </w:rPr>
        <w:t>s</w:t>
      </w:r>
      <w:r w:rsidRPr="000C5201">
        <w:rPr>
          <w:b/>
        </w:rPr>
        <w:t xml:space="preserve"> for Kindergarten </w:t>
      </w:r>
      <w:r w:rsidR="004F0493" w:rsidRPr="000C5201">
        <w:rPr>
          <w:b/>
        </w:rPr>
        <w:t xml:space="preserve"> </w:t>
      </w:r>
    </w:p>
    <w:p w:rsidR="005B5DE6" w:rsidRDefault="005B5DE6" w:rsidP="005B5DE6">
      <w:pPr>
        <w:pStyle w:val="NoSpacing"/>
        <w:numPr>
          <w:ilvl w:val="0"/>
          <w:numId w:val="5"/>
        </w:numPr>
      </w:pPr>
      <w:r>
        <w:t xml:space="preserve">Book bag </w:t>
      </w:r>
    </w:p>
    <w:p w:rsidR="005B5DE6" w:rsidRDefault="005B5DE6" w:rsidP="005B5DE6">
      <w:pPr>
        <w:pStyle w:val="NoSpacing"/>
        <w:numPr>
          <w:ilvl w:val="0"/>
          <w:numId w:val="5"/>
        </w:numPr>
      </w:pPr>
      <w:r>
        <w:lastRenderedPageBreak/>
        <w:t>Set of books ( to be prescribed by the school)</w:t>
      </w:r>
    </w:p>
    <w:p w:rsidR="005B5DE6" w:rsidRDefault="005B5DE6" w:rsidP="005B5DE6">
      <w:pPr>
        <w:pStyle w:val="NoSpacing"/>
        <w:numPr>
          <w:ilvl w:val="0"/>
          <w:numId w:val="5"/>
        </w:numPr>
      </w:pPr>
      <w:r>
        <w:t>Coloring crayon ( 4 packs-8 in one for the year)</w:t>
      </w:r>
    </w:p>
    <w:p w:rsidR="005B5DE6" w:rsidRDefault="005B5DE6" w:rsidP="005B5DE6">
      <w:pPr>
        <w:pStyle w:val="NoSpacing"/>
        <w:numPr>
          <w:ilvl w:val="0"/>
          <w:numId w:val="5"/>
        </w:numPr>
      </w:pPr>
      <w:r>
        <w:t>One dozen of hard back note book ( back and white)</w:t>
      </w:r>
    </w:p>
    <w:p w:rsidR="005B5DE6" w:rsidRDefault="005B5DE6" w:rsidP="005B5DE6">
      <w:pPr>
        <w:pStyle w:val="NoSpacing"/>
        <w:numPr>
          <w:ilvl w:val="0"/>
          <w:numId w:val="5"/>
        </w:numPr>
      </w:pPr>
      <w:r>
        <w:t>One dozen of pencil -2HB</w:t>
      </w:r>
    </w:p>
    <w:p w:rsidR="00886419" w:rsidRDefault="005B5DE6" w:rsidP="005B5DE6">
      <w:pPr>
        <w:pStyle w:val="NoSpacing"/>
        <w:numPr>
          <w:ilvl w:val="0"/>
          <w:numId w:val="5"/>
        </w:numPr>
      </w:pPr>
      <w:r>
        <w:t>Lunch kit</w:t>
      </w:r>
    </w:p>
    <w:p w:rsidR="00886419" w:rsidRDefault="00886419" w:rsidP="005B5DE6">
      <w:pPr>
        <w:pStyle w:val="NoSpacing"/>
        <w:numPr>
          <w:ilvl w:val="0"/>
          <w:numId w:val="5"/>
        </w:numPr>
      </w:pPr>
      <w:r>
        <w:t>Others necessary</w:t>
      </w:r>
      <w:r w:rsidR="006E54B6">
        <w:t xml:space="preserve"> educational</w:t>
      </w:r>
      <w:r>
        <w:t xml:space="preserve"> items for your child</w:t>
      </w:r>
    </w:p>
    <w:p w:rsidR="00886419" w:rsidRPr="000C5201" w:rsidRDefault="00886419" w:rsidP="00886419">
      <w:pPr>
        <w:pStyle w:val="NoSpacing"/>
        <w:rPr>
          <w:sz w:val="2"/>
        </w:rPr>
      </w:pPr>
    </w:p>
    <w:p w:rsidR="00F14E48" w:rsidRPr="000C5201" w:rsidRDefault="00F14E48" w:rsidP="00886419">
      <w:pPr>
        <w:pStyle w:val="NoSpacing"/>
        <w:rPr>
          <w:b/>
        </w:rPr>
      </w:pPr>
      <w:r w:rsidRPr="000C5201">
        <w:rPr>
          <w:b/>
        </w:rPr>
        <w:t>Requirements for Elementary</w:t>
      </w:r>
    </w:p>
    <w:p w:rsidR="00F14E48" w:rsidRDefault="00F14E48" w:rsidP="00F14E48">
      <w:pPr>
        <w:pStyle w:val="NoSpacing"/>
        <w:numPr>
          <w:ilvl w:val="0"/>
          <w:numId w:val="6"/>
        </w:numPr>
      </w:pPr>
      <w:r>
        <w:t xml:space="preserve">Back bag </w:t>
      </w:r>
    </w:p>
    <w:p w:rsidR="003F6659" w:rsidRDefault="003F6659" w:rsidP="00F14E48">
      <w:pPr>
        <w:pStyle w:val="NoSpacing"/>
        <w:numPr>
          <w:ilvl w:val="0"/>
          <w:numId w:val="6"/>
        </w:numPr>
      </w:pPr>
      <w:r>
        <w:t>Set of books ( to be prescribed by the school)</w:t>
      </w:r>
    </w:p>
    <w:p w:rsidR="003F6659" w:rsidRDefault="003F6659" w:rsidP="00F14E48">
      <w:pPr>
        <w:pStyle w:val="NoSpacing"/>
        <w:numPr>
          <w:ilvl w:val="0"/>
          <w:numId w:val="6"/>
        </w:numPr>
      </w:pPr>
      <w:r>
        <w:t>Coloring crayon (4 packs -8 in one for the year )</w:t>
      </w:r>
    </w:p>
    <w:p w:rsidR="003F6659" w:rsidRDefault="003F6659" w:rsidP="00F14E48">
      <w:pPr>
        <w:pStyle w:val="NoSpacing"/>
        <w:numPr>
          <w:ilvl w:val="0"/>
          <w:numId w:val="6"/>
        </w:numPr>
      </w:pPr>
      <w:r>
        <w:t>One dozen of hard back note book ( large side – back and white or any that will meet the standard)</w:t>
      </w:r>
    </w:p>
    <w:p w:rsidR="006E54B6" w:rsidRDefault="003F6659" w:rsidP="00F14E48">
      <w:pPr>
        <w:pStyle w:val="NoSpacing"/>
        <w:numPr>
          <w:ilvl w:val="0"/>
          <w:numId w:val="6"/>
        </w:numPr>
      </w:pPr>
      <w:r>
        <w:t>One dozen of pencils -2HB</w:t>
      </w:r>
    </w:p>
    <w:p w:rsidR="005B5DE6" w:rsidRDefault="006E54B6" w:rsidP="00F14E48">
      <w:pPr>
        <w:pStyle w:val="NoSpacing"/>
        <w:numPr>
          <w:ilvl w:val="0"/>
          <w:numId w:val="6"/>
        </w:numPr>
      </w:pPr>
      <w:r>
        <w:t xml:space="preserve">Others necessary educational items for your child </w:t>
      </w:r>
      <w:r w:rsidR="003F6659">
        <w:t xml:space="preserve">  </w:t>
      </w:r>
      <w:r w:rsidR="00F14E48">
        <w:t xml:space="preserve"> </w:t>
      </w:r>
      <w:r w:rsidR="00886419">
        <w:t xml:space="preserve"> </w:t>
      </w:r>
      <w:r w:rsidR="005B5DE6">
        <w:t xml:space="preserve">    </w:t>
      </w:r>
    </w:p>
    <w:p w:rsidR="00696F7A" w:rsidRPr="00696F7A" w:rsidRDefault="00696F7A" w:rsidP="0035682A">
      <w:pPr>
        <w:pStyle w:val="NoSpacing"/>
        <w:rPr>
          <w:sz w:val="2"/>
        </w:rPr>
      </w:pPr>
      <w:r w:rsidRPr="00696F7A">
        <w:t xml:space="preserve"> </w:t>
      </w:r>
    </w:p>
    <w:p w:rsidR="0046574F" w:rsidRPr="000C5201" w:rsidRDefault="0046574F" w:rsidP="00330010">
      <w:pPr>
        <w:pStyle w:val="NoSpacing"/>
        <w:jc w:val="both"/>
        <w:rPr>
          <w:sz w:val="2"/>
          <w:szCs w:val="28"/>
        </w:rPr>
      </w:pPr>
    </w:p>
    <w:p w:rsidR="00AA0A35" w:rsidRPr="00BD7D67" w:rsidRDefault="00AC2A95" w:rsidP="00330010">
      <w:pPr>
        <w:pStyle w:val="NoSpacing"/>
        <w:jc w:val="both"/>
        <w:rPr>
          <w:szCs w:val="28"/>
        </w:rPr>
      </w:pPr>
      <w:r w:rsidRPr="000C5201">
        <w:rPr>
          <w:b/>
          <w:szCs w:val="28"/>
        </w:rPr>
        <w:t>I</w:t>
      </w:r>
      <w:r w:rsidRPr="00BD7D67">
        <w:rPr>
          <w:szCs w:val="28"/>
        </w:rPr>
        <w:t>n addition the school is offering computer science</w:t>
      </w:r>
      <w:r w:rsidR="005A099C" w:rsidRPr="00BD7D67">
        <w:rPr>
          <w:szCs w:val="28"/>
        </w:rPr>
        <w:t xml:space="preserve"> (session) for</w:t>
      </w:r>
      <w:r w:rsidRPr="00BD7D67">
        <w:rPr>
          <w:szCs w:val="28"/>
        </w:rPr>
        <w:t xml:space="preserve"> all students</w:t>
      </w:r>
      <w:r w:rsidR="005A099C" w:rsidRPr="00BD7D67">
        <w:rPr>
          <w:szCs w:val="28"/>
        </w:rPr>
        <w:t xml:space="preserve"> in the institution and outsiders</w:t>
      </w:r>
      <w:r w:rsidRPr="00BD7D67">
        <w:rPr>
          <w:szCs w:val="28"/>
        </w:rPr>
        <w:t>; couple with visual audio learning movies. On top of that the school refreshes and engages the children in community and its surrounding</w:t>
      </w:r>
      <w:r w:rsidR="001C2125" w:rsidRPr="00BD7D67">
        <w:rPr>
          <w:szCs w:val="28"/>
        </w:rPr>
        <w:t>s</w:t>
      </w:r>
      <w:r w:rsidRPr="00BD7D67">
        <w:rPr>
          <w:szCs w:val="28"/>
        </w:rPr>
        <w:t xml:space="preserve"> with educational movies on every Saturday. All of these are </w:t>
      </w:r>
      <w:r w:rsidR="00AA0A35" w:rsidRPr="00BD7D67">
        <w:rPr>
          <w:szCs w:val="28"/>
        </w:rPr>
        <w:t>geared towards keeping the children focus and concentrative to the learning process as they grow up.</w:t>
      </w:r>
    </w:p>
    <w:p w:rsidR="00330010" w:rsidRPr="000C5201" w:rsidRDefault="00330010" w:rsidP="00330010">
      <w:pPr>
        <w:pStyle w:val="NoSpacing"/>
        <w:jc w:val="both"/>
        <w:rPr>
          <w:sz w:val="4"/>
          <w:szCs w:val="28"/>
        </w:rPr>
      </w:pPr>
    </w:p>
    <w:p w:rsidR="0046574F" w:rsidRPr="000C5201" w:rsidRDefault="000C5201" w:rsidP="00330010">
      <w:pPr>
        <w:pStyle w:val="NoSpacing"/>
        <w:jc w:val="both"/>
        <w:rPr>
          <w:b/>
          <w:szCs w:val="28"/>
          <w:u w:val="single"/>
        </w:rPr>
      </w:pPr>
      <w:r w:rsidRPr="000C5201">
        <w:rPr>
          <w:b/>
          <w:szCs w:val="28"/>
          <w:u w:val="single"/>
        </w:rPr>
        <w:t xml:space="preserve">COMPUTER SESSION </w:t>
      </w:r>
    </w:p>
    <w:p w:rsidR="0046574F" w:rsidRPr="006A758F" w:rsidRDefault="0046574F" w:rsidP="00330010">
      <w:pPr>
        <w:pStyle w:val="NoSpacing"/>
        <w:jc w:val="both"/>
        <w:rPr>
          <w:b/>
          <w:szCs w:val="28"/>
          <w:u w:val="single"/>
        </w:rPr>
      </w:pPr>
      <w:r w:rsidRPr="006A758F">
        <w:rPr>
          <w:b/>
          <w:szCs w:val="28"/>
          <w:u w:val="single"/>
        </w:rPr>
        <w:t xml:space="preserve">Software Courses to be offer </w:t>
      </w:r>
    </w:p>
    <w:p w:rsidR="0046574F" w:rsidRDefault="0046574F" w:rsidP="0046574F">
      <w:pPr>
        <w:pStyle w:val="NoSpacing"/>
        <w:numPr>
          <w:ilvl w:val="0"/>
          <w:numId w:val="7"/>
        </w:numPr>
        <w:jc w:val="both"/>
        <w:rPr>
          <w:szCs w:val="28"/>
        </w:rPr>
      </w:pPr>
      <w:r>
        <w:rPr>
          <w:szCs w:val="28"/>
        </w:rPr>
        <w:t>Introduction to computer ( basic taping skills )</w:t>
      </w:r>
    </w:p>
    <w:p w:rsidR="0046574F" w:rsidRDefault="0046574F" w:rsidP="0046574F">
      <w:pPr>
        <w:pStyle w:val="NoSpacing"/>
        <w:numPr>
          <w:ilvl w:val="0"/>
          <w:numId w:val="7"/>
        </w:numPr>
        <w:jc w:val="both"/>
        <w:rPr>
          <w:szCs w:val="28"/>
        </w:rPr>
      </w:pPr>
      <w:r>
        <w:rPr>
          <w:szCs w:val="28"/>
        </w:rPr>
        <w:t>Basic and Advance windows XP</w:t>
      </w:r>
    </w:p>
    <w:p w:rsidR="0046574F" w:rsidRDefault="0046574F" w:rsidP="0046574F">
      <w:pPr>
        <w:pStyle w:val="NoSpacing"/>
        <w:numPr>
          <w:ilvl w:val="0"/>
          <w:numId w:val="7"/>
        </w:numPr>
        <w:jc w:val="both"/>
        <w:rPr>
          <w:szCs w:val="28"/>
        </w:rPr>
      </w:pPr>
      <w:r>
        <w:rPr>
          <w:szCs w:val="28"/>
        </w:rPr>
        <w:t>Basic and Advance M.S. Word 2007</w:t>
      </w:r>
    </w:p>
    <w:p w:rsidR="0046574F" w:rsidRDefault="0046574F" w:rsidP="0046574F">
      <w:pPr>
        <w:pStyle w:val="NoSpacing"/>
        <w:numPr>
          <w:ilvl w:val="0"/>
          <w:numId w:val="7"/>
        </w:numPr>
        <w:jc w:val="both"/>
        <w:rPr>
          <w:szCs w:val="28"/>
        </w:rPr>
      </w:pPr>
      <w:r>
        <w:rPr>
          <w:szCs w:val="28"/>
        </w:rPr>
        <w:t>Basic and advance M.S. Excel 2007</w:t>
      </w:r>
    </w:p>
    <w:p w:rsidR="007F5948" w:rsidRDefault="007F5948" w:rsidP="0046574F">
      <w:pPr>
        <w:pStyle w:val="NoSpacing"/>
        <w:numPr>
          <w:ilvl w:val="0"/>
          <w:numId w:val="7"/>
        </w:numPr>
        <w:jc w:val="both"/>
        <w:rPr>
          <w:szCs w:val="28"/>
        </w:rPr>
      </w:pPr>
      <w:r>
        <w:rPr>
          <w:szCs w:val="28"/>
        </w:rPr>
        <w:t>Basic And Advance M.S Access 2007</w:t>
      </w:r>
    </w:p>
    <w:p w:rsidR="00EF4D40" w:rsidRDefault="007F5948" w:rsidP="0046574F">
      <w:pPr>
        <w:pStyle w:val="NoSpacing"/>
        <w:numPr>
          <w:ilvl w:val="0"/>
          <w:numId w:val="7"/>
        </w:numPr>
        <w:jc w:val="both"/>
        <w:rPr>
          <w:szCs w:val="28"/>
        </w:rPr>
      </w:pPr>
      <w:r>
        <w:rPr>
          <w:szCs w:val="28"/>
        </w:rPr>
        <w:t>Internet use</w:t>
      </w:r>
    </w:p>
    <w:p w:rsidR="0046574F" w:rsidRDefault="00EF4D40" w:rsidP="00EF4D40">
      <w:pPr>
        <w:pStyle w:val="NoSpacing"/>
        <w:jc w:val="both"/>
        <w:rPr>
          <w:szCs w:val="28"/>
        </w:rPr>
      </w:pPr>
      <w:r>
        <w:rPr>
          <w:szCs w:val="28"/>
        </w:rPr>
        <w:t xml:space="preserve">Be a Computer Science Graduate in five (5) month </w:t>
      </w:r>
      <w:r w:rsidR="007F5948">
        <w:rPr>
          <w:szCs w:val="28"/>
        </w:rPr>
        <w:t xml:space="preserve">   </w:t>
      </w:r>
      <w:r w:rsidR="0046574F">
        <w:rPr>
          <w:szCs w:val="28"/>
        </w:rPr>
        <w:t xml:space="preserve"> </w:t>
      </w:r>
    </w:p>
    <w:p w:rsidR="007F5948" w:rsidRDefault="0046574F" w:rsidP="00330010">
      <w:pPr>
        <w:pStyle w:val="NoSpacing"/>
        <w:jc w:val="both"/>
        <w:rPr>
          <w:szCs w:val="28"/>
        </w:rPr>
      </w:pPr>
      <w:r>
        <w:rPr>
          <w:szCs w:val="28"/>
        </w:rPr>
        <w:t xml:space="preserve">COMPUTER SESSION FEES FOR OUTSIDERS  </w:t>
      </w:r>
    </w:p>
    <w:tbl>
      <w:tblPr>
        <w:tblStyle w:val="TableGrid"/>
        <w:tblW w:w="0" w:type="auto"/>
        <w:tblLook w:val="04A0"/>
      </w:tblPr>
      <w:tblGrid>
        <w:gridCol w:w="475"/>
        <w:gridCol w:w="5911"/>
        <w:gridCol w:w="3190"/>
      </w:tblGrid>
      <w:tr w:rsidR="00A13E21" w:rsidTr="00A13E21">
        <w:tc>
          <w:tcPr>
            <w:tcW w:w="468" w:type="dxa"/>
          </w:tcPr>
          <w:p w:rsidR="00A13E21" w:rsidRDefault="00A13E21" w:rsidP="00330010">
            <w:pPr>
              <w:pStyle w:val="NoSpacing"/>
              <w:jc w:val="both"/>
              <w:rPr>
                <w:szCs w:val="28"/>
              </w:rPr>
            </w:pPr>
            <w:r>
              <w:rPr>
                <w:szCs w:val="28"/>
              </w:rPr>
              <w:t>No</w:t>
            </w:r>
          </w:p>
        </w:tc>
        <w:tc>
          <w:tcPr>
            <w:tcW w:w="5916" w:type="dxa"/>
          </w:tcPr>
          <w:p w:rsidR="00A13E21" w:rsidRDefault="00A13E21" w:rsidP="00330010">
            <w:pPr>
              <w:pStyle w:val="NoSpacing"/>
              <w:jc w:val="both"/>
              <w:rPr>
                <w:szCs w:val="28"/>
              </w:rPr>
            </w:pPr>
            <w:r>
              <w:rPr>
                <w:szCs w:val="28"/>
              </w:rPr>
              <w:t xml:space="preserve">Registration </w:t>
            </w:r>
          </w:p>
        </w:tc>
        <w:tc>
          <w:tcPr>
            <w:tcW w:w="3192" w:type="dxa"/>
          </w:tcPr>
          <w:p w:rsidR="00A13E21" w:rsidRDefault="00A13E21" w:rsidP="00330010">
            <w:pPr>
              <w:pStyle w:val="NoSpacing"/>
              <w:jc w:val="both"/>
              <w:rPr>
                <w:szCs w:val="28"/>
              </w:rPr>
            </w:pPr>
            <w:r>
              <w:rPr>
                <w:szCs w:val="28"/>
              </w:rPr>
              <w:t xml:space="preserve">Tuition </w:t>
            </w:r>
          </w:p>
        </w:tc>
      </w:tr>
      <w:tr w:rsidR="00A13E21" w:rsidTr="00A13E21">
        <w:tc>
          <w:tcPr>
            <w:tcW w:w="468" w:type="dxa"/>
          </w:tcPr>
          <w:p w:rsidR="00A13E21" w:rsidRDefault="00A13E21" w:rsidP="00330010">
            <w:pPr>
              <w:pStyle w:val="NoSpacing"/>
              <w:jc w:val="both"/>
              <w:rPr>
                <w:szCs w:val="28"/>
              </w:rPr>
            </w:pPr>
            <w:r>
              <w:rPr>
                <w:szCs w:val="28"/>
              </w:rPr>
              <w:t>1</w:t>
            </w:r>
          </w:p>
        </w:tc>
        <w:tc>
          <w:tcPr>
            <w:tcW w:w="5916" w:type="dxa"/>
          </w:tcPr>
          <w:p w:rsidR="00A13E21" w:rsidRDefault="00A13E21" w:rsidP="00330010">
            <w:pPr>
              <w:pStyle w:val="NoSpacing"/>
              <w:jc w:val="both"/>
              <w:rPr>
                <w:szCs w:val="28"/>
              </w:rPr>
            </w:pPr>
            <w:r>
              <w:rPr>
                <w:szCs w:val="28"/>
              </w:rPr>
              <w:t>L$ 1000.00</w:t>
            </w:r>
          </w:p>
        </w:tc>
        <w:tc>
          <w:tcPr>
            <w:tcW w:w="3192" w:type="dxa"/>
          </w:tcPr>
          <w:p w:rsidR="00A13E21" w:rsidRDefault="00A13E21" w:rsidP="00330010">
            <w:pPr>
              <w:pStyle w:val="NoSpacing"/>
              <w:jc w:val="both"/>
              <w:rPr>
                <w:szCs w:val="28"/>
              </w:rPr>
            </w:pPr>
            <w:r>
              <w:rPr>
                <w:szCs w:val="28"/>
              </w:rPr>
              <w:t>US$ 60.00</w:t>
            </w:r>
          </w:p>
        </w:tc>
      </w:tr>
    </w:tbl>
    <w:p w:rsidR="007F5948" w:rsidRPr="00BD7D67" w:rsidRDefault="00A13E21" w:rsidP="00330010">
      <w:pPr>
        <w:pStyle w:val="NoSpacing"/>
        <w:jc w:val="both"/>
        <w:rPr>
          <w:szCs w:val="28"/>
        </w:rPr>
      </w:pPr>
      <w:r>
        <w:rPr>
          <w:szCs w:val="28"/>
        </w:rPr>
        <w:t xml:space="preserve">Note: 40 percent of the tuition should be paid during the registration  </w:t>
      </w:r>
    </w:p>
    <w:p w:rsidR="00540710" w:rsidRPr="001D1E00" w:rsidRDefault="00540710" w:rsidP="00330010">
      <w:pPr>
        <w:pStyle w:val="NoSpacing"/>
        <w:jc w:val="both"/>
        <w:rPr>
          <w:sz w:val="6"/>
          <w:szCs w:val="28"/>
        </w:rPr>
      </w:pPr>
    </w:p>
    <w:p w:rsidR="00BE5E40" w:rsidRDefault="001D1E00" w:rsidP="00330010">
      <w:pPr>
        <w:pStyle w:val="NoSpacing"/>
        <w:jc w:val="both"/>
        <w:rPr>
          <w:szCs w:val="28"/>
        </w:rPr>
      </w:pPr>
      <w:r w:rsidRPr="001D1E00">
        <w:rPr>
          <w:b/>
          <w:szCs w:val="28"/>
          <w:u w:val="single"/>
        </w:rPr>
        <w:t>NIGHT SCHOOL SESSION</w:t>
      </w:r>
      <w:r w:rsidR="00540710">
        <w:rPr>
          <w:szCs w:val="28"/>
        </w:rPr>
        <w:t xml:space="preserve">: the institution is to inform the general public, that there will be a night school this academic year to provide quality education to dropped-outs, less fortunate persons desiring opportunity to continue their education, but could not due to busy schedules and other reasons. You can’t miss this opportunity as OSW is encouraging you to take advantage having your life change for the better. </w:t>
      </w:r>
      <w:r w:rsidR="00540710" w:rsidRPr="001D1E00">
        <w:rPr>
          <w:b/>
          <w:szCs w:val="28"/>
        </w:rPr>
        <w:t>Welcome</w:t>
      </w:r>
    </w:p>
    <w:p w:rsidR="00BE5E40" w:rsidRPr="001D1E00" w:rsidRDefault="00BE5E40" w:rsidP="00330010">
      <w:pPr>
        <w:pStyle w:val="NoSpacing"/>
        <w:jc w:val="both"/>
        <w:rPr>
          <w:sz w:val="2"/>
          <w:szCs w:val="28"/>
        </w:rPr>
      </w:pPr>
    </w:p>
    <w:p w:rsidR="00BE5E40" w:rsidRPr="001D1E00" w:rsidRDefault="00BE5E40" w:rsidP="00330010">
      <w:pPr>
        <w:pStyle w:val="NoSpacing"/>
        <w:jc w:val="both"/>
        <w:rPr>
          <w:b/>
          <w:szCs w:val="28"/>
        </w:rPr>
      </w:pPr>
      <w:r w:rsidRPr="001D1E00">
        <w:rPr>
          <w:b/>
          <w:szCs w:val="28"/>
        </w:rPr>
        <w:t xml:space="preserve">Fees </w:t>
      </w:r>
    </w:p>
    <w:tbl>
      <w:tblPr>
        <w:tblStyle w:val="TableGrid"/>
        <w:tblW w:w="0" w:type="auto"/>
        <w:tblLook w:val="04A0"/>
      </w:tblPr>
      <w:tblGrid>
        <w:gridCol w:w="2394"/>
        <w:gridCol w:w="2394"/>
        <w:gridCol w:w="2394"/>
        <w:gridCol w:w="2394"/>
      </w:tblGrid>
      <w:tr w:rsidR="00BE5E40" w:rsidTr="00B60F9E">
        <w:tc>
          <w:tcPr>
            <w:tcW w:w="9576" w:type="dxa"/>
            <w:gridSpan w:val="4"/>
          </w:tcPr>
          <w:p w:rsidR="00BE5E40" w:rsidRPr="00D8380C" w:rsidRDefault="00BE5E40" w:rsidP="00290EC9">
            <w:pPr>
              <w:pStyle w:val="NoSpacing"/>
              <w:jc w:val="center"/>
              <w:rPr>
                <w:rFonts w:ascii="Times New Roman" w:hAnsi="Times New Roman" w:cs="Times New Roman"/>
                <w:b/>
                <w:sz w:val="28"/>
                <w:szCs w:val="28"/>
              </w:rPr>
            </w:pPr>
            <w:r w:rsidRPr="00D8380C">
              <w:rPr>
                <w:rFonts w:ascii="Times New Roman" w:hAnsi="Times New Roman" w:cs="Times New Roman"/>
                <w:b/>
                <w:szCs w:val="28"/>
              </w:rPr>
              <w:t>1</w:t>
            </w:r>
            <w:r w:rsidRPr="00D8380C">
              <w:rPr>
                <w:rFonts w:ascii="Times New Roman" w:hAnsi="Times New Roman" w:cs="Times New Roman"/>
                <w:b/>
                <w:szCs w:val="28"/>
                <w:vertAlign w:val="superscript"/>
              </w:rPr>
              <w:t>st</w:t>
            </w:r>
            <w:r w:rsidRPr="00D8380C">
              <w:rPr>
                <w:rFonts w:ascii="Times New Roman" w:hAnsi="Times New Roman" w:cs="Times New Roman"/>
                <w:b/>
                <w:szCs w:val="28"/>
              </w:rPr>
              <w:t xml:space="preserve"> Semester Tuitions</w:t>
            </w:r>
          </w:p>
        </w:tc>
      </w:tr>
      <w:tr w:rsidR="00BE5E40" w:rsidTr="00BE5E40">
        <w:tc>
          <w:tcPr>
            <w:tcW w:w="2394" w:type="dxa"/>
          </w:tcPr>
          <w:p w:rsidR="00BE5E40" w:rsidRPr="00D8380C" w:rsidRDefault="00BE5E40" w:rsidP="00290EC9">
            <w:pPr>
              <w:pStyle w:val="NoSpacing"/>
              <w:jc w:val="center"/>
              <w:rPr>
                <w:rFonts w:ascii="Times New Roman" w:hAnsi="Times New Roman" w:cs="Times New Roman"/>
                <w:b/>
                <w:szCs w:val="28"/>
              </w:rPr>
            </w:pPr>
            <w:r w:rsidRPr="00D8380C">
              <w:rPr>
                <w:rFonts w:ascii="Times New Roman" w:hAnsi="Times New Roman" w:cs="Times New Roman"/>
                <w:b/>
                <w:szCs w:val="28"/>
              </w:rPr>
              <w:t>Class</w:t>
            </w:r>
            <w:r w:rsidRPr="00D8380C">
              <w:rPr>
                <w:rFonts w:ascii="Times New Roman" w:hAnsi="Times New Roman" w:cs="Times New Roman"/>
                <w:b/>
                <w:szCs w:val="28"/>
              </w:rPr>
              <w:t xml:space="preserve"> </w:t>
            </w:r>
          </w:p>
        </w:tc>
        <w:tc>
          <w:tcPr>
            <w:tcW w:w="2394" w:type="dxa"/>
          </w:tcPr>
          <w:p w:rsidR="00BE5E40" w:rsidRPr="00D8380C" w:rsidRDefault="00BE5E40" w:rsidP="00290EC9">
            <w:pPr>
              <w:pStyle w:val="NoSpacing"/>
              <w:jc w:val="center"/>
              <w:rPr>
                <w:rFonts w:ascii="Times New Roman" w:hAnsi="Times New Roman" w:cs="Times New Roman"/>
                <w:b/>
                <w:szCs w:val="28"/>
              </w:rPr>
            </w:pPr>
            <w:r w:rsidRPr="00D8380C">
              <w:rPr>
                <w:rFonts w:ascii="Times New Roman" w:hAnsi="Times New Roman" w:cs="Times New Roman"/>
                <w:b/>
                <w:szCs w:val="28"/>
              </w:rPr>
              <w:t xml:space="preserve">Registration </w:t>
            </w:r>
            <w:r w:rsidRPr="00D8380C">
              <w:rPr>
                <w:rFonts w:ascii="Times New Roman" w:hAnsi="Times New Roman" w:cs="Times New Roman"/>
                <w:b/>
                <w:szCs w:val="28"/>
              </w:rPr>
              <w:t xml:space="preserve"> </w:t>
            </w:r>
          </w:p>
        </w:tc>
        <w:tc>
          <w:tcPr>
            <w:tcW w:w="2394" w:type="dxa"/>
          </w:tcPr>
          <w:p w:rsidR="00BE5E40" w:rsidRPr="00D8380C" w:rsidRDefault="00BE5E40" w:rsidP="00290EC9">
            <w:pPr>
              <w:pStyle w:val="NoSpacing"/>
              <w:jc w:val="center"/>
              <w:rPr>
                <w:rFonts w:ascii="Times New Roman" w:hAnsi="Times New Roman" w:cs="Times New Roman"/>
                <w:b/>
                <w:szCs w:val="28"/>
              </w:rPr>
            </w:pPr>
            <w:r w:rsidRPr="00D8380C">
              <w:rPr>
                <w:rFonts w:ascii="Times New Roman" w:hAnsi="Times New Roman" w:cs="Times New Roman"/>
                <w:b/>
                <w:szCs w:val="28"/>
              </w:rPr>
              <w:t>Tuition</w:t>
            </w:r>
            <w:r w:rsidRPr="00D8380C">
              <w:rPr>
                <w:rFonts w:ascii="Times New Roman" w:hAnsi="Times New Roman" w:cs="Times New Roman"/>
                <w:b/>
                <w:szCs w:val="28"/>
              </w:rPr>
              <w:t xml:space="preserve"> </w:t>
            </w:r>
          </w:p>
        </w:tc>
        <w:tc>
          <w:tcPr>
            <w:tcW w:w="2394" w:type="dxa"/>
          </w:tcPr>
          <w:p w:rsidR="00BE5E40" w:rsidRPr="00D8380C" w:rsidRDefault="00BE5E40" w:rsidP="00290EC9">
            <w:pPr>
              <w:pStyle w:val="NoSpacing"/>
              <w:jc w:val="center"/>
              <w:rPr>
                <w:rFonts w:ascii="Times New Roman" w:hAnsi="Times New Roman" w:cs="Times New Roman"/>
                <w:b/>
                <w:szCs w:val="28"/>
              </w:rPr>
            </w:pPr>
            <w:r w:rsidRPr="00D8380C">
              <w:rPr>
                <w:rFonts w:ascii="Times New Roman" w:hAnsi="Times New Roman" w:cs="Times New Roman"/>
                <w:b/>
                <w:szCs w:val="28"/>
              </w:rPr>
              <w:t>Total</w:t>
            </w:r>
            <w:r w:rsidRPr="00D8380C">
              <w:rPr>
                <w:rFonts w:ascii="Times New Roman" w:hAnsi="Times New Roman" w:cs="Times New Roman"/>
                <w:b/>
                <w:szCs w:val="28"/>
              </w:rPr>
              <w:t xml:space="preserve"> </w:t>
            </w:r>
          </w:p>
        </w:tc>
      </w:tr>
      <w:tr w:rsidR="00BE5E40" w:rsidTr="00BE5E40">
        <w:tc>
          <w:tcPr>
            <w:tcW w:w="2394" w:type="dxa"/>
          </w:tcPr>
          <w:p w:rsidR="00BE5E40" w:rsidRDefault="00F60584" w:rsidP="00330010">
            <w:pPr>
              <w:pStyle w:val="NoSpacing"/>
              <w:jc w:val="both"/>
              <w:rPr>
                <w:szCs w:val="28"/>
              </w:rPr>
            </w:pPr>
            <w:r>
              <w:rPr>
                <w:szCs w:val="28"/>
              </w:rPr>
              <w:t>1</w:t>
            </w:r>
            <w:r w:rsidRPr="00F60584">
              <w:rPr>
                <w:szCs w:val="28"/>
                <w:vertAlign w:val="superscript"/>
              </w:rPr>
              <w:t>st</w:t>
            </w:r>
            <w:r>
              <w:rPr>
                <w:szCs w:val="28"/>
              </w:rPr>
              <w:t xml:space="preserve"> to 6</w:t>
            </w:r>
            <w:r w:rsidRPr="00F60584">
              <w:rPr>
                <w:szCs w:val="28"/>
                <w:vertAlign w:val="superscript"/>
              </w:rPr>
              <w:t>th</w:t>
            </w:r>
            <w:r>
              <w:rPr>
                <w:szCs w:val="28"/>
              </w:rPr>
              <w:t xml:space="preserve">  grade</w:t>
            </w:r>
          </w:p>
        </w:tc>
        <w:tc>
          <w:tcPr>
            <w:tcW w:w="2394" w:type="dxa"/>
          </w:tcPr>
          <w:p w:rsidR="00BE5E40" w:rsidRDefault="00F60584" w:rsidP="00330010">
            <w:pPr>
              <w:pStyle w:val="NoSpacing"/>
              <w:jc w:val="both"/>
              <w:rPr>
                <w:szCs w:val="28"/>
              </w:rPr>
            </w:pPr>
            <w:r>
              <w:rPr>
                <w:szCs w:val="28"/>
              </w:rPr>
              <w:t>L$ 300.00</w:t>
            </w:r>
          </w:p>
        </w:tc>
        <w:tc>
          <w:tcPr>
            <w:tcW w:w="2394" w:type="dxa"/>
          </w:tcPr>
          <w:p w:rsidR="00BE5E40" w:rsidRDefault="00F60584" w:rsidP="00330010">
            <w:pPr>
              <w:pStyle w:val="NoSpacing"/>
              <w:jc w:val="both"/>
              <w:rPr>
                <w:szCs w:val="28"/>
              </w:rPr>
            </w:pPr>
            <w:r>
              <w:rPr>
                <w:szCs w:val="28"/>
              </w:rPr>
              <w:t>L$ 2500.00</w:t>
            </w:r>
          </w:p>
        </w:tc>
        <w:tc>
          <w:tcPr>
            <w:tcW w:w="2394" w:type="dxa"/>
          </w:tcPr>
          <w:p w:rsidR="00BE5E40" w:rsidRDefault="00F60584" w:rsidP="00330010">
            <w:pPr>
              <w:pStyle w:val="NoSpacing"/>
              <w:jc w:val="both"/>
              <w:rPr>
                <w:szCs w:val="28"/>
              </w:rPr>
            </w:pPr>
            <w:r>
              <w:rPr>
                <w:szCs w:val="28"/>
              </w:rPr>
              <w:t>L$ 2800.00</w:t>
            </w:r>
          </w:p>
        </w:tc>
      </w:tr>
      <w:tr w:rsidR="00BE5E40" w:rsidTr="00BE5E40">
        <w:tc>
          <w:tcPr>
            <w:tcW w:w="2394" w:type="dxa"/>
          </w:tcPr>
          <w:p w:rsidR="00BE5E40" w:rsidRDefault="00F60584" w:rsidP="00330010">
            <w:pPr>
              <w:pStyle w:val="NoSpacing"/>
              <w:jc w:val="both"/>
              <w:rPr>
                <w:szCs w:val="28"/>
              </w:rPr>
            </w:pPr>
            <w:r>
              <w:rPr>
                <w:szCs w:val="28"/>
              </w:rPr>
              <w:t>7</w:t>
            </w:r>
            <w:r w:rsidRPr="00F60584">
              <w:rPr>
                <w:szCs w:val="28"/>
                <w:vertAlign w:val="superscript"/>
              </w:rPr>
              <w:t>th</w:t>
            </w:r>
            <w:r>
              <w:rPr>
                <w:szCs w:val="28"/>
              </w:rPr>
              <w:t xml:space="preserve"> to 9</w:t>
            </w:r>
            <w:r w:rsidRPr="00F60584">
              <w:rPr>
                <w:szCs w:val="28"/>
                <w:vertAlign w:val="superscript"/>
              </w:rPr>
              <w:t>th</w:t>
            </w:r>
            <w:r>
              <w:rPr>
                <w:szCs w:val="28"/>
              </w:rPr>
              <w:t xml:space="preserve"> grade </w:t>
            </w:r>
          </w:p>
        </w:tc>
        <w:tc>
          <w:tcPr>
            <w:tcW w:w="2394" w:type="dxa"/>
          </w:tcPr>
          <w:p w:rsidR="00BE5E40" w:rsidRDefault="00F60584" w:rsidP="00330010">
            <w:pPr>
              <w:pStyle w:val="NoSpacing"/>
              <w:jc w:val="both"/>
              <w:rPr>
                <w:szCs w:val="28"/>
              </w:rPr>
            </w:pPr>
            <w:r>
              <w:rPr>
                <w:szCs w:val="28"/>
              </w:rPr>
              <w:t>L$ 300.00</w:t>
            </w:r>
          </w:p>
        </w:tc>
        <w:tc>
          <w:tcPr>
            <w:tcW w:w="2394" w:type="dxa"/>
          </w:tcPr>
          <w:p w:rsidR="00BE5E40" w:rsidRDefault="00F60584" w:rsidP="00330010">
            <w:pPr>
              <w:pStyle w:val="NoSpacing"/>
              <w:jc w:val="both"/>
              <w:rPr>
                <w:szCs w:val="28"/>
              </w:rPr>
            </w:pPr>
            <w:r>
              <w:rPr>
                <w:szCs w:val="28"/>
              </w:rPr>
              <w:t>L$ 3000.00</w:t>
            </w:r>
          </w:p>
        </w:tc>
        <w:tc>
          <w:tcPr>
            <w:tcW w:w="2394" w:type="dxa"/>
          </w:tcPr>
          <w:p w:rsidR="00BE5E40" w:rsidRDefault="00F60584" w:rsidP="00330010">
            <w:pPr>
              <w:pStyle w:val="NoSpacing"/>
              <w:jc w:val="both"/>
              <w:rPr>
                <w:szCs w:val="28"/>
              </w:rPr>
            </w:pPr>
            <w:r>
              <w:rPr>
                <w:szCs w:val="28"/>
              </w:rPr>
              <w:t>L$ 3300.00</w:t>
            </w:r>
          </w:p>
        </w:tc>
      </w:tr>
      <w:tr w:rsidR="00F60584" w:rsidTr="00BE5E40">
        <w:tc>
          <w:tcPr>
            <w:tcW w:w="2394" w:type="dxa"/>
          </w:tcPr>
          <w:p w:rsidR="00F60584" w:rsidRDefault="00F60584" w:rsidP="00330010">
            <w:pPr>
              <w:pStyle w:val="NoSpacing"/>
              <w:jc w:val="both"/>
              <w:rPr>
                <w:szCs w:val="28"/>
              </w:rPr>
            </w:pPr>
            <w:r>
              <w:rPr>
                <w:szCs w:val="28"/>
              </w:rPr>
              <w:t>10</w:t>
            </w:r>
            <w:r w:rsidRPr="00F60584">
              <w:rPr>
                <w:szCs w:val="28"/>
                <w:vertAlign w:val="superscript"/>
              </w:rPr>
              <w:t>th</w:t>
            </w:r>
            <w:r>
              <w:rPr>
                <w:szCs w:val="28"/>
              </w:rPr>
              <w:t xml:space="preserve"> to 12</w:t>
            </w:r>
            <w:r w:rsidRPr="00F60584">
              <w:rPr>
                <w:szCs w:val="28"/>
                <w:vertAlign w:val="superscript"/>
              </w:rPr>
              <w:t>th</w:t>
            </w:r>
            <w:r>
              <w:rPr>
                <w:szCs w:val="28"/>
              </w:rPr>
              <w:t xml:space="preserve"> grade </w:t>
            </w:r>
          </w:p>
        </w:tc>
        <w:tc>
          <w:tcPr>
            <w:tcW w:w="2394" w:type="dxa"/>
          </w:tcPr>
          <w:p w:rsidR="00F60584" w:rsidRDefault="00F60584" w:rsidP="00330010">
            <w:pPr>
              <w:pStyle w:val="NoSpacing"/>
              <w:jc w:val="both"/>
              <w:rPr>
                <w:szCs w:val="28"/>
              </w:rPr>
            </w:pPr>
            <w:r>
              <w:rPr>
                <w:szCs w:val="28"/>
              </w:rPr>
              <w:t>L$ 300.00</w:t>
            </w:r>
          </w:p>
        </w:tc>
        <w:tc>
          <w:tcPr>
            <w:tcW w:w="2394" w:type="dxa"/>
          </w:tcPr>
          <w:p w:rsidR="00F60584" w:rsidRDefault="00F60584" w:rsidP="00330010">
            <w:pPr>
              <w:pStyle w:val="NoSpacing"/>
              <w:jc w:val="both"/>
              <w:rPr>
                <w:szCs w:val="28"/>
              </w:rPr>
            </w:pPr>
            <w:r>
              <w:rPr>
                <w:szCs w:val="28"/>
              </w:rPr>
              <w:t>L$ 3500.00</w:t>
            </w:r>
          </w:p>
        </w:tc>
        <w:tc>
          <w:tcPr>
            <w:tcW w:w="2394" w:type="dxa"/>
          </w:tcPr>
          <w:p w:rsidR="00F60584" w:rsidRDefault="00F60584" w:rsidP="00330010">
            <w:pPr>
              <w:pStyle w:val="NoSpacing"/>
              <w:jc w:val="both"/>
              <w:rPr>
                <w:szCs w:val="28"/>
              </w:rPr>
            </w:pPr>
            <w:r>
              <w:rPr>
                <w:szCs w:val="28"/>
              </w:rPr>
              <w:t>L$ 3800.00</w:t>
            </w:r>
          </w:p>
        </w:tc>
      </w:tr>
    </w:tbl>
    <w:p w:rsidR="00540710" w:rsidRDefault="00540710" w:rsidP="00330010">
      <w:pPr>
        <w:pStyle w:val="NoSpacing"/>
        <w:jc w:val="both"/>
        <w:rPr>
          <w:szCs w:val="28"/>
        </w:rPr>
      </w:pPr>
      <w:r w:rsidRPr="005473E6">
        <w:rPr>
          <w:b/>
          <w:szCs w:val="28"/>
        </w:rPr>
        <w:t xml:space="preserve">  </w:t>
      </w:r>
      <w:r w:rsidR="00F60584" w:rsidRPr="005473E6">
        <w:rPr>
          <w:b/>
          <w:szCs w:val="28"/>
        </w:rPr>
        <w:t>Note</w:t>
      </w:r>
      <w:r w:rsidR="005473E6">
        <w:rPr>
          <w:szCs w:val="28"/>
        </w:rPr>
        <w:t>:</w:t>
      </w:r>
      <w:r w:rsidR="00F60584">
        <w:rPr>
          <w:szCs w:val="28"/>
        </w:rPr>
        <w:t xml:space="preserve"> fifty (50) percent</w:t>
      </w:r>
      <w:r w:rsidR="005473E6">
        <w:rPr>
          <w:szCs w:val="28"/>
        </w:rPr>
        <w:t xml:space="preserve"> tuition</w:t>
      </w:r>
      <w:r w:rsidR="00F60584">
        <w:rPr>
          <w:szCs w:val="28"/>
        </w:rPr>
        <w:t xml:space="preserve"> should be paid during registration  </w:t>
      </w:r>
      <w:r>
        <w:rPr>
          <w:szCs w:val="28"/>
        </w:rPr>
        <w:t xml:space="preserve">     </w:t>
      </w:r>
    </w:p>
    <w:p w:rsidR="00540710" w:rsidRPr="00D8380C" w:rsidRDefault="00540710" w:rsidP="00330010">
      <w:pPr>
        <w:pStyle w:val="NoSpacing"/>
        <w:jc w:val="both"/>
        <w:rPr>
          <w:sz w:val="2"/>
          <w:szCs w:val="28"/>
        </w:rPr>
      </w:pPr>
      <w:r>
        <w:rPr>
          <w:szCs w:val="28"/>
        </w:rPr>
        <w:t xml:space="preserve"> </w:t>
      </w:r>
    </w:p>
    <w:p w:rsidR="00D8380C" w:rsidRDefault="00AA0A35" w:rsidP="00330010">
      <w:pPr>
        <w:pStyle w:val="NoSpacing"/>
        <w:jc w:val="both"/>
        <w:rPr>
          <w:szCs w:val="28"/>
        </w:rPr>
      </w:pPr>
      <w:r w:rsidRPr="00BD7D67">
        <w:rPr>
          <w:szCs w:val="28"/>
        </w:rPr>
        <w:t xml:space="preserve">For inquiries please contact the numbers above. </w:t>
      </w:r>
      <w:r w:rsidR="00AC2A95" w:rsidRPr="00BD7D67">
        <w:rPr>
          <w:szCs w:val="28"/>
        </w:rPr>
        <w:t xml:space="preserve"> </w:t>
      </w:r>
    </w:p>
    <w:p w:rsidR="00D8380C" w:rsidRPr="00BD7D67" w:rsidRDefault="00D8380C" w:rsidP="00D8380C">
      <w:pPr>
        <w:pStyle w:val="NoSpacing"/>
        <w:jc w:val="both"/>
        <w:rPr>
          <w:szCs w:val="28"/>
        </w:rPr>
      </w:pPr>
      <w:r w:rsidRPr="00BD7D67">
        <w:rPr>
          <w:szCs w:val="28"/>
        </w:rPr>
        <w:t xml:space="preserve">Signed: Administration  </w:t>
      </w:r>
    </w:p>
    <w:p w:rsidR="00330010" w:rsidRPr="00BD7D67" w:rsidRDefault="00330010" w:rsidP="00330010">
      <w:pPr>
        <w:pStyle w:val="NoSpacing"/>
        <w:jc w:val="both"/>
        <w:rPr>
          <w:szCs w:val="28"/>
        </w:rPr>
      </w:pPr>
    </w:p>
    <w:sectPr w:rsidR="00330010" w:rsidRPr="00BD7D67" w:rsidSect="00B34FA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389" w:rsidRDefault="00BE0389" w:rsidP="001B5DE2">
      <w:pPr>
        <w:spacing w:after="0" w:line="240" w:lineRule="auto"/>
      </w:pPr>
      <w:r>
        <w:separator/>
      </w:r>
    </w:p>
  </w:endnote>
  <w:endnote w:type="continuationSeparator" w:id="0">
    <w:p w:rsidR="00BE0389" w:rsidRDefault="00BE0389" w:rsidP="001B5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389" w:rsidRDefault="00BE0389" w:rsidP="001B5DE2">
      <w:pPr>
        <w:spacing w:after="0" w:line="240" w:lineRule="auto"/>
      </w:pPr>
      <w:r>
        <w:separator/>
      </w:r>
    </w:p>
  </w:footnote>
  <w:footnote w:type="continuationSeparator" w:id="0">
    <w:p w:rsidR="00BE0389" w:rsidRDefault="00BE0389" w:rsidP="001B5D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DE2" w:rsidRPr="0020760F" w:rsidRDefault="004807C0" w:rsidP="0020760F">
    <w:pPr>
      <w:pStyle w:val="NoSpacing"/>
      <w:jc w:val="center"/>
      <w:rPr>
        <w:rFonts w:ascii="Arial Narrow" w:hAnsi="Arial Narrow" w:cs="Arial"/>
        <w:b/>
        <w:sz w:val="20"/>
      </w:rPr>
    </w:pPr>
    <w:r w:rsidRPr="004807C0">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0.5pt;margin-top:-22.5pt;width:495.75pt;height:21.75pt;z-index:251660288" fillcolor="red">
          <v:shadow color="#868686"/>
          <v:textpath style="font-family:&quot;Arial Black&quot;;font-size:16pt;v-text-kern:t" trim="t" fitpath="t" string="OLIVIA S. WASHINGTON ELEMENTARY SCHOOL"/>
        </v:shape>
      </w:pict>
    </w:r>
    <w:r w:rsidR="001B5DE2" w:rsidRPr="00D70FE5">
      <w:rPr>
        <w:rFonts w:ascii="Arial Narrow" w:hAnsi="Arial Narrow" w:cs="Arial"/>
        <w:b/>
        <w:sz w:val="20"/>
      </w:rPr>
      <w:t xml:space="preserve"> </w:t>
    </w:r>
    <w:r w:rsidR="001B5DE2" w:rsidRPr="001B5DE2">
      <w:rPr>
        <w:rFonts w:ascii="Arial Narrow" w:hAnsi="Arial Narrow" w:cs="Arial"/>
        <w:b/>
        <w:sz w:val="32"/>
      </w:rPr>
      <w:t>Red Hill Field Virginal, Adjacent Aqua Life Front Gate</w:t>
    </w:r>
  </w:p>
  <w:p w:rsidR="001B5DE2" w:rsidRPr="001B5DE2" w:rsidRDefault="00762D80" w:rsidP="00762D80">
    <w:pPr>
      <w:pStyle w:val="NoSpacing"/>
      <w:tabs>
        <w:tab w:val="center" w:pos="4680"/>
        <w:tab w:val="left" w:pos="8085"/>
      </w:tabs>
      <w:rPr>
        <w:rFonts w:ascii="Arial Narrow" w:hAnsi="Arial Narrow" w:cs="Arial"/>
        <w:b/>
        <w:sz w:val="32"/>
      </w:rPr>
    </w:pPr>
    <w:r>
      <w:rPr>
        <w:rFonts w:ascii="Arial Narrow" w:hAnsi="Arial Narrow" w:cs="Arial"/>
        <w:b/>
        <w:sz w:val="32"/>
      </w:rPr>
      <w:tab/>
    </w:r>
    <w:r w:rsidR="001B5DE2" w:rsidRPr="001B5DE2">
      <w:rPr>
        <w:rFonts w:ascii="Arial Narrow" w:hAnsi="Arial Narrow" w:cs="Arial"/>
        <w:b/>
        <w:sz w:val="32"/>
      </w:rPr>
      <w:t xml:space="preserve">      Montserrado County</w:t>
    </w:r>
    <w:r>
      <w:rPr>
        <w:rFonts w:ascii="Arial Narrow" w:hAnsi="Arial Narrow" w:cs="Arial"/>
        <w:b/>
        <w:sz w:val="32"/>
      </w:rPr>
      <w:tab/>
      <w:t>form No _</w:t>
    </w:r>
  </w:p>
  <w:p w:rsidR="0020760F" w:rsidRDefault="004807C0" w:rsidP="0020760F">
    <w:pPr>
      <w:pStyle w:val="NoSpacing"/>
    </w:pPr>
    <w:r>
      <w:rPr>
        <w:noProof/>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2050" type="#_x0000_t55" style="position:absolute;margin-left:279pt;margin-top:3.7pt;width:110.25pt;height:3.55pt;z-index:251665408" fillcolor="yellow"/>
      </w:pict>
    </w:r>
    <w:r w:rsidRPr="004807C0">
      <w:rPr>
        <w:rFonts w:ascii="Algerian" w:hAnsi="Algerian"/>
        <w:b/>
        <w:noProof/>
        <w:sz w:val="36"/>
      </w:rPr>
      <w:pict>
        <v:shape id="_x0000_s2051" type="#_x0000_t55" style="position:absolute;margin-left:86.25pt;margin-top:3.5pt;width:106.5pt;height:3.75pt;flip:x;z-index:251666432" fillcolor="yellow"/>
      </w:pict>
    </w:r>
    <w:r w:rsidR="0020760F">
      <w:t xml:space="preserve">                                                                                 </w:t>
    </w:r>
    <w:r w:rsidR="001B5DE2" w:rsidRPr="002B0596">
      <w:t>BEES KINGDOM</w:t>
    </w:r>
  </w:p>
  <w:p w:rsidR="001B5DE2" w:rsidRPr="0020760F" w:rsidRDefault="004807C0" w:rsidP="0020760F">
    <w:pPr>
      <w:pStyle w:val="NoSpacing"/>
    </w:pPr>
    <w:r w:rsidRPr="004807C0">
      <w:rPr>
        <w:rFonts w:ascii="Algerian" w:hAnsi="Algerian"/>
        <w:b/>
        <w:noProof/>
        <w:sz w:val="36"/>
      </w:rPr>
      <w:pict>
        <v:shapetype id="_x0000_t32" coordsize="21600,21600" o:spt="32" o:oned="t" path="m,l21600,21600e" filled="f">
          <v:path arrowok="t" fillok="f" o:connecttype="none"/>
          <o:lock v:ext="edit" shapetype="t"/>
        </v:shapetype>
        <v:shape id="_x0000_s2052" type="#_x0000_t32" style="position:absolute;margin-left:-54.75pt;margin-top:.85pt;width:558.75pt;height:1.5pt;z-index:251667456" o:connectortype="straight" strokecolor="#c0504d [3205]" strokeweight="5pt">
          <v:shadow color="#868686"/>
        </v:shape>
      </w:pict>
    </w:r>
    <w:r w:rsidR="002B0596">
      <w:t xml:space="preserve">Office Of The Administration </w:t>
    </w:r>
    <w:r w:rsidR="00330010">
      <w:t xml:space="preserve">                                                       0886-9</w:t>
    </w:r>
    <w:r w:rsidR="001D1E00">
      <w:t>09-277/0880-991-985/088-696-883</w:t>
    </w:r>
    <w:r w:rsidR="002B0596">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14A7"/>
    <w:multiLevelType w:val="hybridMultilevel"/>
    <w:tmpl w:val="53E2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060CF9"/>
    <w:multiLevelType w:val="hybridMultilevel"/>
    <w:tmpl w:val="EB92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ED54B3"/>
    <w:multiLevelType w:val="hybridMultilevel"/>
    <w:tmpl w:val="ACCC9F0C"/>
    <w:lvl w:ilvl="0" w:tplc="A4386BFA">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952BE"/>
    <w:multiLevelType w:val="hybridMultilevel"/>
    <w:tmpl w:val="620CEA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F344A"/>
    <w:multiLevelType w:val="hybridMultilevel"/>
    <w:tmpl w:val="E2FC620A"/>
    <w:lvl w:ilvl="0" w:tplc="0409000B">
      <w:start w:val="1"/>
      <w:numFmt w:val="bullet"/>
      <w:lvlText w:val=""/>
      <w:lvlJc w:val="left"/>
      <w:pPr>
        <w:ind w:left="1245" w:hanging="360"/>
      </w:pPr>
      <w:rPr>
        <w:rFonts w:ascii="Wingdings" w:hAnsi="Wingdings"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5C3D4DFE"/>
    <w:multiLevelType w:val="hybridMultilevel"/>
    <w:tmpl w:val="CD76B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95FB1"/>
    <w:multiLevelType w:val="hybridMultilevel"/>
    <w:tmpl w:val="94841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colormenu v:ext="edit" strokecolor="none [3213]"/>
    </o:shapedefaults>
    <o:shapelayout v:ext="edit">
      <o:idmap v:ext="edit" data="2"/>
      <o:rules v:ext="edit">
        <o:r id="V:Rule4" type="connector" idref="#_x0000_s2052"/>
      </o:rules>
    </o:shapelayout>
  </w:hdrShapeDefaults>
  <w:footnotePr>
    <w:footnote w:id="-1"/>
    <w:footnote w:id="0"/>
  </w:footnotePr>
  <w:endnotePr>
    <w:endnote w:id="-1"/>
    <w:endnote w:id="0"/>
  </w:endnotePr>
  <w:compat/>
  <w:rsids>
    <w:rsidRoot w:val="00EF0E32"/>
    <w:rsid w:val="00066655"/>
    <w:rsid w:val="00081EBC"/>
    <w:rsid w:val="000C5201"/>
    <w:rsid w:val="000E76CB"/>
    <w:rsid w:val="00104F63"/>
    <w:rsid w:val="001B5DE2"/>
    <w:rsid w:val="001C2125"/>
    <w:rsid w:val="001C3376"/>
    <w:rsid w:val="001C79BE"/>
    <w:rsid w:val="001D1E00"/>
    <w:rsid w:val="00202620"/>
    <w:rsid w:val="0020760F"/>
    <w:rsid w:val="00230181"/>
    <w:rsid w:val="002333D0"/>
    <w:rsid w:val="0025460C"/>
    <w:rsid w:val="002B0596"/>
    <w:rsid w:val="0031354D"/>
    <w:rsid w:val="00330010"/>
    <w:rsid w:val="0035682A"/>
    <w:rsid w:val="003C5268"/>
    <w:rsid w:val="003E3E80"/>
    <w:rsid w:val="003F6659"/>
    <w:rsid w:val="00422DF1"/>
    <w:rsid w:val="0046574F"/>
    <w:rsid w:val="004776A7"/>
    <w:rsid w:val="004807C0"/>
    <w:rsid w:val="004873C5"/>
    <w:rsid w:val="00487419"/>
    <w:rsid w:val="004C3C6E"/>
    <w:rsid w:val="004F0493"/>
    <w:rsid w:val="00503476"/>
    <w:rsid w:val="005150CD"/>
    <w:rsid w:val="00540710"/>
    <w:rsid w:val="005473E6"/>
    <w:rsid w:val="00547CA8"/>
    <w:rsid w:val="005660D6"/>
    <w:rsid w:val="005A099C"/>
    <w:rsid w:val="005B5DE6"/>
    <w:rsid w:val="00627588"/>
    <w:rsid w:val="00696F7A"/>
    <w:rsid w:val="006A758F"/>
    <w:rsid w:val="006E54B6"/>
    <w:rsid w:val="00723A7F"/>
    <w:rsid w:val="00762D80"/>
    <w:rsid w:val="007E3C16"/>
    <w:rsid w:val="007F5948"/>
    <w:rsid w:val="008057DE"/>
    <w:rsid w:val="00845F07"/>
    <w:rsid w:val="00870513"/>
    <w:rsid w:val="00886419"/>
    <w:rsid w:val="008B1417"/>
    <w:rsid w:val="008F1071"/>
    <w:rsid w:val="00973D56"/>
    <w:rsid w:val="00A13E21"/>
    <w:rsid w:val="00A82D85"/>
    <w:rsid w:val="00AA0A35"/>
    <w:rsid w:val="00AC2A95"/>
    <w:rsid w:val="00B34FA2"/>
    <w:rsid w:val="00B45912"/>
    <w:rsid w:val="00B47BA6"/>
    <w:rsid w:val="00B611D1"/>
    <w:rsid w:val="00BB5B29"/>
    <w:rsid w:val="00BD24FE"/>
    <w:rsid w:val="00BD7D67"/>
    <w:rsid w:val="00BE0389"/>
    <w:rsid w:val="00BE4961"/>
    <w:rsid w:val="00BE5E40"/>
    <w:rsid w:val="00C03532"/>
    <w:rsid w:val="00C56514"/>
    <w:rsid w:val="00D8380C"/>
    <w:rsid w:val="00DB1B38"/>
    <w:rsid w:val="00DF0806"/>
    <w:rsid w:val="00E15A4F"/>
    <w:rsid w:val="00E16CD0"/>
    <w:rsid w:val="00E26708"/>
    <w:rsid w:val="00ED4EC6"/>
    <w:rsid w:val="00EF0E32"/>
    <w:rsid w:val="00EF4D40"/>
    <w:rsid w:val="00EF5781"/>
    <w:rsid w:val="00F14E48"/>
    <w:rsid w:val="00F47BA1"/>
    <w:rsid w:val="00F60584"/>
    <w:rsid w:val="00F758E7"/>
    <w:rsid w:val="00F81C71"/>
    <w:rsid w:val="00F960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strokecolor="none [3213]"/>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F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0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E32"/>
    <w:rPr>
      <w:rFonts w:ascii="Tahoma" w:hAnsi="Tahoma" w:cs="Tahoma"/>
      <w:sz w:val="16"/>
      <w:szCs w:val="16"/>
    </w:rPr>
  </w:style>
  <w:style w:type="paragraph" w:styleId="NoSpacing">
    <w:name w:val="No Spacing"/>
    <w:uiPriority w:val="1"/>
    <w:qFormat/>
    <w:rsid w:val="001B5DE2"/>
    <w:pPr>
      <w:spacing w:after="0" w:line="240" w:lineRule="auto"/>
    </w:pPr>
  </w:style>
  <w:style w:type="paragraph" w:styleId="Header">
    <w:name w:val="header"/>
    <w:basedOn w:val="Normal"/>
    <w:link w:val="HeaderChar"/>
    <w:uiPriority w:val="99"/>
    <w:semiHidden/>
    <w:unhideWhenUsed/>
    <w:rsid w:val="001B5D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5DE2"/>
  </w:style>
  <w:style w:type="paragraph" w:styleId="Footer">
    <w:name w:val="footer"/>
    <w:basedOn w:val="Normal"/>
    <w:link w:val="FooterChar"/>
    <w:uiPriority w:val="99"/>
    <w:semiHidden/>
    <w:unhideWhenUsed/>
    <w:rsid w:val="001B5D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5DE2"/>
  </w:style>
  <w:style w:type="paragraph" w:styleId="ListParagraph">
    <w:name w:val="List Paragraph"/>
    <w:basedOn w:val="Normal"/>
    <w:uiPriority w:val="34"/>
    <w:qFormat/>
    <w:rsid w:val="00EF5781"/>
    <w:pPr>
      <w:ind w:left="720"/>
      <w:contextualSpacing/>
    </w:pPr>
  </w:style>
  <w:style w:type="table" w:styleId="TableGrid">
    <w:name w:val="Table Grid"/>
    <w:basedOn w:val="TableNormal"/>
    <w:uiPriority w:val="59"/>
    <w:rsid w:val="00EF57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AA0A3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3</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 WASHINGTON</dc:creator>
  <cp:lastModifiedBy>NoteBook</cp:lastModifiedBy>
  <cp:revision>31</cp:revision>
  <cp:lastPrinted>2014-04-22T20:04:00Z</cp:lastPrinted>
  <dcterms:created xsi:type="dcterms:W3CDTF">2014-05-22T15:53:00Z</dcterms:created>
  <dcterms:modified xsi:type="dcterms:W3CDTF">2014-07-14T09:17:00Z</dcterms:modified>
</cp:coreProperties>
</file>